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277B2" w14:textId="7BF3997B" w:rsidR="00BE485D" w:rsidRPr="005D4061" w:rsidRDefault="004F6252" w:rsidP="00C00283">
      <w:pPr>
        <w:pStyle w:val="NoSpacing"/>
        <w:spacing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5D4061">
        <w:rPr>
          <w:rFonts w:asciiTheme="minorHAnsi" w:hAnsiTheme="minorHAnsi" w:cstheme="minorHAnsi"/>
          <w:b/>
          <w:sz w:val="28"/>
          <w:szCs w:val="28"/>
        </w:rPr>
        <w:t>Pratibha Chaurasia</w:t>
      </w:r>
    </w:p>
    <w:p w14:paraId="6A26B1EA" w14:textId="4B53F978" w:rsidR="002C7A6A" w:rsidRPr="008C0FAD" w:rsidRDefault="003B23D6" w:rsidP="00C00283">
      <w:pPr>
        <w:pStyle w:val="NoSpacing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C0FAD">
        <w:rPr>
          <w:rStyle w:val="Hyperlink"/>
          <w:rFonts w:asciiTheme="minorHAnsi" w:hAnsiTheme="minorHAnsi" w:cstheme="minorHAnsi"/>
          <w:b/>
          <w:color w:val="auto"/>
          <w:sz w:val="20"/>
          <w:szCs w:val="20"/>
          <w:u w:val="none"/>
        </w:rPr>
        <w:t>p</w:t>
      </w:r>
      <w:r w:rsidR="00D919AA" w:rsidRPr="008C0FAD">
        <w:rPr>
          <w:rStyle w:val="Hyperlink"/>
          <w:rFonts w:asciiTheme="minorHAnsi" w:hAnsiTheme="minorHAnsi" w:cstheme="minorHAnsi"/>
          <w:b/>
          <w:color w:val="auto"/>
          <w:sz w:val="20"/>
          <w:szCs w:val="20"/>
          <w:u w:val="none"/>
        </w:rPr>
        <w:t>ratibh</w:t>
      </w:r>
      <w:r w:rsidR="004F6252" w:rsidRPr="008C0FAD">
        <w:rPr>
          <w:rStyle w:val="Hyperlink"/>
          <w:rFonts w:asciiTheme="minorHAnsi" w:hAnsiTheme="minorHAnsi" w:cstheme="minorHAnsi"/>
          <w:b/>
          <w:color w:val="auto"/>
          <w:sz w:val="20"/>
          <w:szCs w:val="20"/>
          <w:u w:val="none"/>
        </w:rPr>
        <w:t>a.chaurasiaa@gmail</w:t>
      </w:r>
      <w:r w:rsidR="00D919AA" w:rsidRPr="008C0FAD">
        <w:rPr>
          <w:rStyle w:val="Hyperlink"/>
          <w:rFonts w:asciiTheme="minorHAnsi" w:hAnsiTheme="minorHAnsi" w:cstheme="minorHAnsi"/>
          <w:b/>
          <w:color w:val="auto"/>
          <w:sz w:val="20"/>
          <w:szCs w:val="20"/>
          <w:u w:val="none"/>
        </w:rPr>
        <w:t>.co</w:t>
      </w:r>
      <w:r w:rsidR="004F6252" w:rsidRPr="008C0FAD">
        <w:rPr>
          <w:rStyle w:val="Hyperlink"/>
          <w:rFonts w:asciiTheme="minorHAnsi" w:hAnsiTheme="minorHAnsi" w:cstheme="minorHAnsi"/>
          <w:b/>
          <w:color w:val="auto"/>
          <w:sz w:val="20"/>
          <w:szCs w:val="20"/>
          <w:u w:val="none"/>
        </w:rPr>
        <w:t>m</w:t>
      </w:r>
    </w:p>
    <w:p w14:paraId="69845E6F" w14:textId="76CBB24D" w:rsidR="00DF21B2" w:rsidRPr="008C0FAD" w:rsidRDefault="001104E3" w:rsidP="00C00283">
      <w:pPr>
        <w:pStyle w:val="NoSpacing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0FAD">
        <w:rPr>
          <w:rFonts w:asciiTheme="minorHAnsi" w:hAnsiTheme="minorHAnsi" w:cstheme="minorHAnsi"/>
          <w:b/>
          <w:noProof/>
          <w:sz w:val="20"/>
          <w:szCs w:val="20"/>
          <w:lang w:val="en-US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DF2425F" wp14:editId="2ED25452">
                <wp:simplePos x="0" y="0"/>
                <wp:positionH relativeFrom="column">
                  <wp:posOffset>-47625</wp:posOffset>
                </wp:positionH>
                <wp:positionV relativeFrom="paragraph">
                  <wp:posOffset>324484</wp:posOffset>
                </wp:positionV>
                <wp:extent cx="5886450" cy="0"/>
                <wp:effectExtent l="0" t="0" r="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084030DC">
              <v:line id="Line 3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weight="2pt" from="-3.75pt,25.55pt" to="459.75pt,25.55pt" w14:anchorId="2B8C55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">
                <v:shadow on="t" color="black" opacity="24903f" offset="0,.55556mm" origin=",.5"/>
              </v:line>
            </w:pict>
          </mc:Fallback>
        </mc:AlternateContent>
      </w:r>
      <w:r w:rsidR="005D4061">
        <w:rPr>
          <w:rFonts w:asciiTheme="minorHAnsi" w:hAnsiTheme="minorHAnsi" w:cstheme="minorHAnsi"/>
          <w:b/>
          <w:sz w:val="20"/>
          <w:szCs w:val="20"/>
        </w:rPr>
        <w:t>+</w:t>
      </w:r>
      <w:r w:rsidR="00545A06" w:rsidRPr="008C0FAD">
        <w:rPr>
          <w:rFonts w:asciiTheme="minorHAnsi" w:hAnsiTheme="minorHAnsi" w:cstheme="minorHAnsi"/>
          <w:b/>
          <w:sz w:val="20"/>
          <w:szCs w:val="20"/>
        </w:rPr>
        <w:t xml:space="preserve">1 </w:t>
      </w:r>
      <w:r w:rsidR="00A55373" w:rsidRPr="008C0FAD">
        <w:rPr>
          <w:rFonts w:asciiTheme="minorHAnsi" w:hAnsiTheme="minorHAnsi" w:cstheme="minorHAnsi"/>
          <w:b/>
          <w:sz w:val="20"/>
          <w:szCs w:val="20"/>
        </w:rPr>
        <w:t>(</w:t>
      </w:r>
      <w:r w:rsidR="00545A06" w:rsidRPr="008C0FAD">
        <w:rPr>
          <w:rFonts w:asciiTheme="minorHAnsi" w:hAnsiTheme="minorHAnsi" w:cstheme="minorHAnsi"/>
          <w:b/>
          <w:sz w:val="20"/>
          <w:szCs w:val="20"/>
        </w:rPr>
        <w:t>325</w:t>
      </w:r>
      <w:r w:rsidR="00A55373" w:rsidRPr="008C0FAD">
        <w:rPr>
          <w:rFonts w:asciiTheme="minorHAnsi" w:hAnsiTheme="minorHAnsi" w:cstheme="minorHAnsi"/>
          <w:b/>
          <w:sz w:val="20"/>
          <w:szCs w:val="20"/>
        </w:rPr>
        <w:t>)</w:t>
      </w:r>
      <w:r w:rsidR="006C7E2C" w:rsidRPr="008C0FA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45A06" w:rsidRPr="008C0FAD">
        <w:rPr>
          <w:rFonts w:asciiTheme="minorHAnsi" w:hAnsiTheme="minorHAnsi" w:cstheme="minorHAnsi"/>
          <w:b/>
          <w:sz w:val="20"/>
          <w:szCs w:val="20"/>
        </w:rPr>
        <w:t>201</w:t>
      </w:r>
      <w:r w:rsidR="00896B6A" w:rsidRPr="008C0FA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45A06" w:rsidRPr="008C0FAD">
        <w:rPr>
          <w:rFonts w:asciiTheme="minorHAnsi" w:hAnsiTheme="minorHAnsi" w:cstheme="minorHAnsi"/>
          <w:b/>
          <w:sz w:val="20"/>
          <w:szCs w:val="20"/>
        </w:rPr>
        <w:t>655</w:t>
      </w:r>
      <w:r w:rsidR="00896B6A" w:rsidRPr="008C0FAD">
        <w:rPr>
          <w:rFonts w:asciiTheme="minorHAnsi" w:hAnsiTheme="minorHAnsi" w:cstheme="minorHAnsi"/>
          <w:b/>
          <w:sz w:val="20"/>
          <w:szCs w:val="20"/>
        </w:rPr>
        <w:t>6</w:t>
      </w:r>
    </w:p>
    <w:p w14:paraId="1627AEE7" w14:textId="77777777" w:rsidR="00DF21B2" w:rsidRPr="008C0FAD" w:rsidRDefault="00DF21B2" w:rsidP="00C00283">
      <w:pPr>
        <w:pStyle w:val="NoSpacing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0FAD">
        <w:rPr>
          <w:rFonts w:asciiTheme="minorHAnsi" w:hAnsiTheme="minorHAnsi" w:cstheme="minorHAnsi"/>
          <w:bCs/>
          <w:sz w:val="20"/>
          <w:szCs w:val="20"/>
        </w:rPr>
        <w:tab/>
      </w:r>
      <w:r w:rsidRPr="008C0FAD">
        <w:rPr>
          <w:rFonts w:asciiTheme="minorHAnsi" w:hAnsiTheme="minorHAnsi" w:cstheme="minorHAnsi"/>
          <w:bCs/>
          <w:sz w:val="20"/>
          <w:szCs w:val="20"/>
        </w:rPr>
        <w:tab/>
      </w:r>
      <w:r w:rsidRPr="008C0FAD">
        <w:rPr>
          <w:rFonts w:asciiTheme="minorHAnsi" w:hAnsiTheme="minorHAnsi" w:cstheme="minorHAnsi"/>
          <w:bCs/>
          <w:sz w:val="20"/>
          <w:szCs w:val="20"/>
        </w:rPr>
        <w:tab/>
      </w:r>
      <w:r w:rsidRPr="008C0FAD">
        <w:rPr>
          <w:rFonts w:asciiTheme="minorHAnsi" w:hAnsiTheme="minorHAnsi" w:cstheme="minorHAnsi"/>
          <w:bCs/>
          <w:sz w:val="20"/>
          <w:szCs w:val="20"/>
        </w:rPr>
        <w:tab/>
      </w:r>
      <w:r w:rsidRPr="008C0FAD">
        <w:rPr>
          <w:rFonts w:asciiTheme="minorHAnsi" w:hAnsiTheme="minorHAnsi" w:cstheme="minorHAnsi"/>
          <w:bCs/>
          <w:sz w:val="20"/>
          <w:szCs w:val="20"/>
        </w:rPr>
        <w:tab/>
      </w:r>
    </w:p>
    <w:p w14:paraId="08857BB3" w14:textId="4E0469E0" w:rsidR="446D9764" w:rsidRDefault="446D9764" w:rsidP="446D9764">
      <w:pPr>
        <w:pStyle w:val="NoSpacing"/>
        <w:spacing w:line="276" w:lineRule="auto"/>
        <w:jc w:val="both"/>
        <w:rPr>
          <w:rFonts w:asciiTheme="minorHAnsi" w:hAnsiTheme="minorHAnsi" w:cstheme="minorBidi"/>
          <w:b/>
          <w:bCs/>
          <w:sz w:val="20"/>
          <w:szCs w:val="20"/>
        </w:rPr>
      </w:pPr>
    </w:p>
    <w:p w14:paraId="0CE9FA10" w14:textId="77777777" w:rsidR="00B33B62" w:rsidRDefault="00B33B62" w:rsidP="00B33B62">
      <w:pPr>
        <w:pStyle w:val="NoSpacing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C0FAD">
        <w:rPr>
          <w:rFonts w:asciiTheme="minorHAnsi" w:hAnsiTheme="minorHAnsi" w:cstheme="minorHAnsi"/>
          <w:b/>
          <w:sz w:val="20"/>
          <w:szCs w:val="20"/>
        </w:rPr>
        <w:t>Professional Experience:</w:t>
      </w:r>
    </w:p>
    <w:p w14:paraId="12B13D28" w14:textId="77777777" w:rsidR="00B33B62" w:rsidRPr="001C17C9" w:rsidRDefault="00B33B62" w:rsidP="00C00283">
      <w:pPr>
        <w:pStyle w:val="NoSpacing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7C43344" w14:textId="4284BFA0" w:rsidR="000D07A6" w:rsidRPr="001C17C9" w:rsidRDefault="00B33B62" w:rsidP="446D9764">
      <w:pPr>
        <w:pStyle w:val="NoSpacing"/>
        <w:numPr>
          <w:ilvl w:val="0"/>
          <w:numId w:val="30"/>
        </w:numPr>
        <w:spacing w:line="276" w:lineRule="auto"/>
        <w:jc w:val="both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Highly skilled </w:t>
      </w:r>
      <w:r w:rsidR="00A33BD6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Application Support </w:t>
      </w:r>
      <w:r w:rsidR="5189C33C" w:rsidRPr="446D9764">
        <w:rPr>
          <w:rFonts w:asciiTheme="minorHAnsi" w:hAnsiTheme="minorHAnsi" w:cstheme="minorBidi"/>
          <w:sz w:val="20"/>
          <w:szCs w:val="20"/>
          <w:lang w:val="en-US"/>
        </w:rPr>
        <w:t>Engineer,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h</w:t>
      </w:r>
      <w:r w:rsidR="00ED35B4" w:rsidRPr="446D9764">
        <w:rPr>
          <w:rFonts w:asciiTheme="minorHAnsi" w:hAnsiTheme="minorHAnsi" w:cstheme="minorBidi"/>
          <w:sz w:val="20"/>
          <w:szCs w:val="20"/>
          <w:lang w:val="en-US"/>
        </w:rPr>
        <w:t>aving</w:t>
      </w:r>
      <w:r w:rsidR="00A579D0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980599" w:rsidRPr="446D9764">
        <w:rPr>
          <w:rFonts w:asciiTheme="minorHAnsi" w:hAnsiTheme="minorHAnsi" w:cstheme="minorBidi"/>
          <w:sz w:val="20"/>
          <w:szCs w:val="20"/>
          <w:lang w:val="en-US"/>
        </w:rPr>
        <w:t>a</w:t>
      </w:r>
      <w:r w:rsidR="00A579D0" w:rsidRPr="446D9764">
        <w:rPr>
          <w:rFonts w:asciiTheme="minorHAnsi" w:hAnsiTheme="minorHAnsi" w:cstheme="minorBidi"/>
          <w:sz w:val="20"/>
          <w:szCs w:val="20"/>
          <w:lang w:val="en-US"/>
        </w:rPr>
        <w:t>lmost</w:t>
      </w:r>
      <w:r w:rsidR="00980599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252C77" w:rsidRPr="446D9764">
        <w:rPr>
          <w:rFonts w:asciiTheme="minorHAnsi" w:hAnsiTheme="minorHAnsi" w:cstheme="minorBidi"/>
          <w:sz w:val="20"/>
          <w:szCs w:val="20"/>
          <w:lang w:val="en-US"/>
        </w:rPr>
        <w:t>1</w:t>
      </w:r>
      <w:r w:rsidR="6D2EBA1A" w:rsidRPr="446D9764">
        <w:rPr>
          <w:rFonts w:asciiTheme="minorHAnsi" w:hAnsiTheme="minorHAnsi" w:cstheme="minorBidi"/>
          <w:sz w:val="20"/>
          <w:szCs w:val="20"/>
          <w:lang w:val="en-US"/>
        </w:rPr>
        <w:t>0</w:t>
      </w:r>
      <w:r w:rsidR="001C2036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980599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years of </w:t>
      </w:r>
      <w:r w:rsidR="00E5012A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experience 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>in designing, implementing, and maintaining resilient and scalable infrastructure solutions</w:t>
      </w:r>
    </w:p>
    <w:p w14:paraId="0CF70DAB" w14:textId="45CCF686" w:rsidR="007B0C63" w:rsidRPr="001C17C9" w:rsidRDefault="007B0C63" w:rsidP="446D9764">
      <w:pPr>
        <w:pStyle w:val="NoSpacing"/>
        <w:numPr>
          <w:ilvl w:val="0"/>
          <w:numId w:val="30"/>
        </w:numPr>
        <w:spacing w:line="276" w:lineRule="auto"/>
        <w:jc w:val="both"/>
        <w:rPr>
          <w:rFonts w:asciiTheme="minorHAnsi" w:hAnsiTheme="minorHAnsi" w:cstheme="minorBidi"/>
          <w:sz w:val="20"/>
          <w:szCs w:val="20"/>
        </w:rPr>
      </w:pPr>
      <w:r w:rsidRPr="446D9764">
        <w:rPr>
          <w:rFonts w:asciiTheme="minorHAnsi" w:hAnsiTheme="minorHAnsi" w:cstheme="minorBidi"/>
          <w:sz w:val="20"/>
          <w:szCs w:val="20"/>
        </w:rPr>
        <w:t>Proficient in bridging the gap between operations and development, implementing best practices, and providing 24/7 support</w:t>
      </w:r>
    </w:p>
    <w:p w14:paraId="6C7B2512" w14:textId="4B4A0C10" w:rsidR="007B0C63" w:rsidRPr="001C17C9" w:rsidRDefault="007B0C63" w:rsidP="007B0C63">
      <w:pPr>
        <w:pStyle w:val="NoSpacing"/>
        <w:numPr>
          <w:ilvl w:val="0"/>
          <w:numId w:val="30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C17C9">
        <w:rPr>
          <w:rFonts w:asciiTheme="minorHAnsi" w:hAnsiTheme="minorHAnsi" w:cstheme="minorHAnsi"/>
          <w:bCs/>
          <w:sz w:val="20"/>
          <w:szCs w:val="20"/>
        </w:rPr>
        <w:t>Setup monitoring and alerting systems to detect issues proactively</w:t>
      </w:r>
    </w:p>
    <w:p w14:paraId="6607BC87" w14:textId="3D41DF5C" w:rsidR="007B0C63" w:rsidRPr="001C17C9" w:rsidRDefault="007B0C63" w:rsidP="446D9764">
      <w:pPr>
        <w:pStyle w:val="ListParagraph"/>
        <w:numPr>
          <w:ilvl w:val="0"/>
          <w:numId w:val="30"/>
        </w:numPr>
        <w:suppressAutoHyphens/>
        <w:spacing w:line="256" w:lineRule="auto"/>
        <w:ind w:right="-540"/>
        <w:jc w:val="both"/>
        <w:rPr>
          <w:rFonts w:asciiTheme="minorHAnsi" w:eastAsia="Calibri" w:hAnsiTheme="minorHAnsi" w:cstheme="minorBidi"/>
          <w:lang w:val="en-IN"/>
        </w:rPr>
      </w:pPr>
      <w:r w:rsidRPr="446D9764">
        <w:rPr>
          <w:rFonts w:asciiTheme="minorHAnsi" w:eastAsia="Calibri" w:hAnsiTheme="minorHAnsi" w:cstheme="minorBidi"/>
          <w:lang w:val="en-IN"/>
        </w:rPr>
        <w:t>Experience into creating Automations scripts for testing environments</w:t>
      </w:r>
    </w:p>
    <w:p w14:paraId="642A91CF" w14:textId="4285676B" w:rsidR="007B0C63" w:rsidRPr="001C17C9" w:rsidRDefault="005A7C65" w:rsidP="446D9764">
      <w:pPr>
        <w:pStyle w:val="BodyText"/>
        <w:numPr>
          <w:ilvl w:val="0"/>
          <w:numId w:val="30"/>
        </w:numPr>
        <w:spacing w:line="259" w:lineRule="auto"/>
        <w:ind w:right="300"/>
        <w:rPr>
          <w:rFonts w:asciiTheme="minorHAnsi" w:eastAsia="Calibri" w:hAnsiTheme="minorHAnsi" w:cstheme="minorBidi"/>
          <w:sz w:val="20"/>
          <w:szCs w:val="20"/>
          <w:lang w:val="en-IN"/>
        </w:rPr>
      </w:pPr>
      <w:r w:rsidRPr="446D9764">
        <w:rPr>
          <w:rFonts w:asciiTheme="minorHAnsi" w:eastAsia="Calibri" w:hAnsiTheme="minorHAnsi" w:cstheme="minorBidi"/>
          <w:sz w:val="20"/>
          <w:szCs w:val="20"/>
          <w:lang w:val="en-IN"/>
        </w:rPr>
        <w:t>Excellent analytical, decision-making, and communication skills with a focus on delivering exceptional</w:t>
      </w:r>
      <w:r w:rsidR="00053009" w:rsidRPr="446D9764">
        <w:rPr>
          <w:rFonts w:asciiTheme="minorHAnsi" w:eastAsia="Calibri" w:hAnsiTheme="minorHAnsi" w:cstheme="minorBidi"/>
          <w:sz w:val="20"/>
          <w:szCs w:val="20"/>
          <w:lang w:val="en-IN"/>
        </w:rPr>
        <w:t xml:space="preserve"> </w:t>
      </w:r>
      <w:r w:rsidRPr="446D9764">
        <w:rPr>
          <w:rFonts w:asciiTheme="minorHAnsi" w:eastAsia="Calibri" w:hAnsiTheme="minorHAnsi" w:cstheme="minorBidi"/>
          <w:sz w:val="20"/>
          <w:szCs w:val="20"/>
          <w:lang w:val="en-IN"/>
        </w:rPr>
        <w:t>reliability and performance</w:t>
      </w:r>
    </w:p>
    <w:p w14:paraId="3CC65C35" w14:textId="0C86AF32" w:rsidR="00053009" w:rsidRPr="005A7C65" w:rsidRDefault="00053009" w:rsidP="446D9764">
      <w:pPr>
        <w:pStyle w:val="BodyText"/>
        <w:numPr>
          <w:ilvl w:val="0"/>
          <w:numId w:val="30"/>
        </w:numPr>
        <w:spacing w:line="259" w:lineRule="auto"/>
        <w:ind w:right="300"/>
        <w:rPr>
          <w:rFonts w:asciiTheme="minorHAnsi" w:eastAsia="Calibri" w:hAnsiTheme="minorHAnsi" w:cstheme="minorBidi"/>
          <w:sz w:val="20"/>
          <w:szCs w:val="20"/>
          <w:lang w:val="en-IN"/>
        </w:rPr>
      </w:pPr>
      <w:r w:rsidRPr="446D9764">
        <w:rPr>
          <w:rFonts w:asciiTheme="minorHAnsi" w:eastAsia="Calibri" w:hAnsiTheme="minorHAnsi" w:cstheme="minorBidi"/>
          <w:sz w:val="20"/>
          <w:szCs w:val="20"/>
          <w:lang w:val="en-IN"/>
        </w:rPr>
        <w:t xml:space="preserve">Domains – Health &amp; </w:t>
      </w:r>
      <w:r w:rsidR="71FC726A" w:rsidRPr="446D9764">
        <w:rPr>
          <w:rFonts w:asciiTheme="minorHAnsi" w:eastAsia="Calibri" w:hAnsiTheme="minorHAnsi" w:cstheme="minorBidi"/>
          <w:sz w:val="20"/>
          <w:szCs w:val="20"/>
          <w:lang w:val="en-IN"/>
        </w:rPr>
        <w:t>Insurance,</w:t>
      </w:r>
      <w:r w:rsidRPr="446D9764">
        <w:rPr>
          <w:rFonts w:asciiTheme="minorHAnsi" w:eastAsia="Calibri" w:hAnsiTheme="minorHAnsi" w:cstheme="minorBidi"/>
          <w:sz w:val="20"/>
          <w:szCs w:val="20"/>
          <w:lang w:val="en-IN"/>
        </w:rPr>
        <w:t xml:space="preserve"> Banking, Telecom, Entertainment</w:t>
      </w:r>
      <w:r w:rsidR="0122C201" w:rsidRPr="446D9764">
        <w:rPr>
          <w:rFonts w:asciiTheme="minorHAnsi" w:eastAsia="Calibri" w:hAnsiTheme="minorHAnsi" w:cstheme="minorBidi"/>
          <w:sz w:val="20"/>
          <w:szCs w:val="20"/>
          <w:lang w:val="en-IN"/>
        </w:rPr>
        <w:t xml:space="preserve">, </w:t>
      </w:r>
      <w:r w:rsidRPr="446D9764">
        <w:rPr>
          <w:rFonts w:asciiTheme="minorHAnsi" w:eastAsia="Calibri" w:hAnsiTheme="minorHAnsi" w:cstheme="minorBidi"/>
          <w:sz w:val="20"/>
          <w:szCs w:val="20"/>
          <w:lang w:val="en-IN"/>
        </w:rPr>
        <w:t>Retail.</w:t>
      </w:r>
    </w:p>
    <w:p w14:paraId="038568D7" w14:textId="77777777" w:rsidR="00B33B62" w:rsidRDefault="00B33B62" w:rsidP="00C00283">
      <w:pPr>
        <w:pStyle w:val="NoSpacing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36DB692" w14:textId="76A23ED4" w:rsidR="00B33B62" w:rsidRDefault="003939AB" w:rsidP="00B33B62">
      <w:pPr>
        <w:spacing w:after="10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Skill Set &amp; </w:t>
      </w:r>
      <w:r w:rsidR="00B33B62" w:rsidRPr="008C0FAD">
        <w:rPr>
          <w:rFonts w:asciiTheme="minorHAnsi" w:hAnsiTheme="minorHAnsi" w:cstheme="minorHAnsi"/>
          <w:b/>
        </w:rPr>
        <w:t>Tools:</w:t>
      </w:r>
    </w:p>
    <w:p w14:paraId="531511F1" w14:textId="779B411B" w:rsidR="00B33B62" w:rsidRPr="00C977CA" w:rsidRDefault="00B33B62" w:rsidP="446D9764">
      <w:pPr>
        <w:pStyle w:val="NoSpacing"/>
        <w:rPr>
          <w:rFonts w:asciiTheme="minorHAnsi" w:hAnsiTheme="minorHAnsi" w:cstheme="minorBidi"/>
          <w:sz w:val="20"/>
          <w:szCs w:val="20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Monitoring </w:t>
      </w:r>
      <w:r w:rsidR="71E22E05" w:rsidRPr="446D9764">
        <w:rPr>
          <w:rFonts w:asciiTheme="minorHAnsi" w:hAnsiTheme="minorHAnsi" w:cstheme="minorBidi"/>
          <w:sz w:val="20"/>
          <w:szCs w:val="20"/>
          <w:lang w:val="en-US"/>
        </w:rPr>
        <w:t>Tools: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>
        <w:tab/>
      </w:r>
      <w:r>
        <w:tab/>
      </w:r>
      <w:r>
        <w:tab/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>Airflow, Splunk,</w:t>
      </w:r>
      <w:r w:rsidR="53A206A7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ELF,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AppDynamics, </w:t>
      </w:r>
      <w:r w:rsidR="40F0808C" w:rsidRPr="446D9764">
        <w:rPr>
          <w:rFonts w:asciiTheme="minorHAnsi" w:hAnsiTheme="minorHAnsi" w:cstheme="minorBidi"/>
          <w:sz w:val="20"/>
          <w:szCs w:val="20"/>
          <w:lang w:val="en-US"/>
        </w:rPr>
        <w:t>Dynatrace,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0235C6" w:rsidRPr="446D9764">
        <w:rPr>
          <w:rFonts w:asciiTheme="minorHAnsi" w:hAnsiTheme="minorHAnsi" w:cstheme="minorBidi"/>
          <w:sz w:val="20"/>
          <w:szCs w:val="20"/>
          <w:lang w:val="en-US"/>
        </w:rPr>
        <w:t>Elastic</w:t>
      </w:r>
      <w:r w:rsidR="000235C6">
        <w:rPr>
          <w:rFonts w:asciiTheme="minorHAnsi" w:hAnsiTheme="minorHAnsi" w:cstheme="minorBidi"/>
          <w:sz w:val="20"/>
          <w:szCs w:val="20"/>
          <w:lang w:val="en-US"/>
        </w:rPr>
        <w:t>s</w:t>
      </w:r>
      <w:r w:rsidR="0AF69D8A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earch,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79BEDE04" w:rsidRPr="446D9764">
        <w:rPr>
          <w:rFonts w:asciiTheme="minorHAnsi" w:hAnsiTheme="minorHAnsi" w:cstheme="minorBidi"/>
          <w:sz w:val="20"/>
          <w:szCs w:val="20"/>
          <w:lang w:val="en-US"/>
        </w:rPr>
        <w:t>Grafana, Prometheus</w:t>
      </w:r>
    </w:p>
    <w:p w14:paraId="2D4C7725" w14:textId="1B599AFC" w:rsidR="2A986E8D" w:rsidRDefault="2A986E8D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Middleware / File Transfer </w:t>
      </w:r>
      <w:r w:rsidR="76878DFE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Tools: </w:t>
      </w:r>
      <w:r w:rsidR="000235C6">
        <w:rPr>
          <w:rFonts w:asciiTheme="minorHAnsi" w:hAnsiTheme="minorHAnsi" w:cstheme="minorBidi"/>
          <w:sz w:val="20"/>
          <w:szCs w:val="20"/>
          <w:lang w:val="en-US"/>
        </w:rPr>
        <w:t xml:space="preserve">  </w:t>
      </w:r>
      <w:r w:rsidR="0D47ED2F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              </w:t>
      </w:r>
      <w:r w:rsidR="05EAC267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 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>Secure File Transfer (SFT), Apigee API Gateway</w:t>
      </w:r>
    </w:p>
    <w:p w14:paraId="2241ACC7" w14:textId="725A8F0E" w:rsidR="00B33B62" w:rsidRPr="00C977CA" w:rsidRDefault="7100E8CB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Operating </w:t>
      </w:r>
      <w:r w:rsidR="36A699F3" w:rsidRPr="446D9764">
        <w:rPr>
          <w:rFonts w:asciiTheme="minorHAnsi" w:hAnsiTheme="minorHAnsi" w:cstheme="minorBidi"/>
          <w:sz w:val="20"/>
          <w:szCs w:val="20"/>
          <w:lang w:val="en-US"/>
        </w:rPr>
        <w:t>Systems:</w:t>
      </w:r>
      <w:r w:rsidR="00B33B62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B33B62">
        <w:tab/>
      </w:r>
      <w:r w:rsidR="00B33B62">
        <w:tab/>
      </w:r>
      <w:r w:rsidR="00B33B62">
        <w:tab/>
      </w:r>
      <w:r w:rsidR="00B33B62" w:rsidRPr="446D9764">
        <w:rPr>
          <w:rFonts w:asciiTheme="minorHAnsi" w:hAnsiTheme="minorHAnsi" w:cstheme="minorBidi"/>
          <w:sz w:val="20"/>
          <w:szCs w:val="20"/>
          <w:lang w:val="en-US"/>
        </w:rPr>
        <w:t>Linux, Windows</w:t>
      </w:r>
    </w:p>
    <w:p w14:paraId="4C8E0F55" w14:textId="196E792F" w:rsidR="00B33B62" w:rsidRDefault="00B33B62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Cloud </w:t>
      </w:r>
      <w:r w:rsidR="1C9B965E" w:rsidRPr="446D9764">
        <w:rPr>
          <w:rFonts w:asciiTheme="minorHAnsi" w:hAnsiTheme="minorHAnsi" w:cstheme="minorBidi"/>
          <w:sz w:val="20"/>
          <w:szCs w:val="20"/>
          <w:lang w:val="en-US"/>
        </w:rPr>
        <w:t>Technology:</w:t>
      </w:r>
      <w:r>
        <w:tab/>
      </w:r>
      <w:r>
        <w:tab/>
      </w:r>
      <w:r>
        <w:tab/>
      </w:r>
      <w:r w:rsidR="183FCEDF" w:rsidRPr="446D9764">
        <w:rPr>
          <w:rFonts w:asciiTheme="minorHAnsi" w:hAnsiTheme="minorHAnsi" w:cstheme="minorBidi"/>
          <w:sz w:val="20"/>
          <w:szCs w:val="20"/>
          <w:lang w:val="en-US"/>
        </w:rPr>
        <w:t>AWS,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Azure</w:t>
      </w:r>
    </w:p>
    <w:p w14:paraId="00EEFCD6" w14:textId="742E923B" w:rsidR="00B33B62" w:rsidRPr="00C977CA" w:rsidRDefault="00B33B62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SCM </w:t>
      </w:r>
      <w:r w:rsidR="4E865FAE" w:rsidRPr="446D9764">
        <w:rPr>
          <w:rFonts w:asciiTheme="minorHAnsi" w:hAnsiTheme="minorHAnsi" w:cstheme="minorBidi"/>
          <w:sz w:val="20"/>
          <w:szCs w:val="20"/>
          <w:lang w:val="en-US"/>
        </w:rPr>
        <w:t>tools: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>
        <w:tab/>
      </w:r>
      <w:r>
        <w:tab/>
      </w:r>
      <w:r>
        <w:tab/>
      </w:r>
      <w:r>
        <w:tab/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>Git</w:t>
      </w:r>
    </w:p>
    <w:p w14:paraId="6B663FC2" w14:textId="4AA465F9" w:rsidR="00B33B62" w:rsidRPr="00C977CA" w:rsidRDefault="00B33B62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Continuous </w:t>
      </w:r>
      <w:r w:rsidR="65169961" w:rsidRPr="446D9764">
        <w:rPr>
          <w:rFonts w:asciiTheme="minorHAnsi" w:hAnsiTheme="minorHAnsi" w:cstheme="minorBidi"/>
          <w:sz w:val="20"/>
          <w:szCs w:val="20"/>
          <w:lang w:val="en-US"/>
        </w:rPr>
        <w:t>Integrations: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>
        <w:tab/>
      </w:r>
      <w:r>
        <w:tab/>
      </w:r>
      <w:r>
        <w:tab/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Jenkins, </w:t>
      </w:r>
      <w:r w:rsidR="388F023E" w:rsidRPr="446D9764">
        <w:rPr>
          <w:rFonts w:asciiTheme="minorHAnsi" w:hAnsiTheme="minorHAnsi" w:cstheme="minorBidi"/>
          <w:sz w:val="20"/>
          <w:szCs w:val="20"/>
          <w:lang w:val="en-US"/>
        </w:rPr>
        <w:t>TeamCity,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GitHub Action</w:t>
      </w:r>
    </w:p>
    <w:p w14:paraId="4CA8E126" w14:textId="5DDC968A" w:rsidR="00B33B62" w:rsidRPr="00C977CA" w:rsidRDefault="00B33B62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Containerization and </w:t>
      </w:r>
      <w:r w:rsidR="7E10C383" w:rsidRPr="446D9764">
        <w:rPr>
          <w:rFonts w:asciiTheme="minorHAnsi" w:hAnsiTheme="minorHAnsi" w:cstheme="minorBidi"/>
          <w:sz w:val="20"/>
          <w:szCs w:val="20"/>
          <w:lang w:val="en-US"/>
        </w:rPr>
        <w:t>orchestration: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>
        <w:tab/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>Dockers &amp; Kubernetes</w:t>
      </w:r>
    </w:p>
    <w:p w14:paraId="05D254F0" w14:textId="37B7989F" w:rsidR="00B33B62" w:rsidRPr="00C977CA" w:rsidRDefault="65CF9E39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>Automation,</w:t>
      </w:r>
      <w:r w:rsidR="00B33B62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IAC </w:t>
      </w:r>
      <w:r w:rsidR="13CF924F" w:rsidRPr="446D9764">
        <w:rPr>
          <w:rFonts w:asciiTheme="minorHAnsi" w:hAnsiTheme="minorHAnsi" w:cstheme="minorBidi"/>
          <w:sz w:val="20"/>
          <w:szCs w:val="20"/>
          <w:lang w:val="en-US"/>
        </w:rPr>
        <w:t>tool:</w:t>
      </w:r>
      <w:r w:rsidR="00B33B62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B33B62">
        <w:tab/>
      </w:r>
      <w:r w:rsidR="00B33B62">
        <w:tab/>
      </w:r>
      <w:r w:rsidR="00B33B62">
        <w:tab/>
      </w:r>
      <w:r w:rsidR="00B33B62" w:rsidRPr="446D9764">
        <w:rPr>
          <w:rFonts w:asciiTheme="minorHAnsi" w:hAnsiTheme="minorHAnsi" w:cstheme="minorBidi"/>
          <w:sz w:val="20"/>
          <w:szCs w:val="20"/>
          <w:lang w:val="en-US"/>
        </w:rPr>
        <w:t>Terraform, Ansible</w:t>
      </w:r>
    </w:p>
    <w:p w14:paraId="71111E67" w14:textId="19414C4A" w:rsidR="00B33B62" w:rsidRPr="00C977CA" w:rsidRDefault="00B33B62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Bug Tracking </w:t>
      </w:r>
      <w:r w:rsidR="6B758D9D" w:rsidRPr="446D9764">
        <w:rPr>
          <w:rFonts w:asciiTheme="minorHAnsi" w:hAnsiTheme="minorHAnsi" w:cstheme="minorBidi"/>
          <w:sz w:val="20"/>
          <w:szCs w:val="20"/>
          <w:lang w:val="en-US"/>
        </w:rPr>
        <w:t>Tools: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>
        <w:tab/>
      </w:r>
      <w:r>
        <w:tab/>
      </w:r>
      <w:r>
        <w:tab/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>Jira</w:t>
      </w:r>
    </w:p>
    <w:p w14:paraId="38C83D7E" w14:textId="2C53B0A5" w:rsidR="00B33B62" w:rsidRPr="00C977CA" w:rsidRDefault="000235C6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>DevSecOps:</w:t>
      </w:r>
      <w:r w:rsidR="00B33B62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B33B62">
        <w:tab/>
      </w:r>
      <w:r w:rsidR="00B33B62">
        <w:tab/>
      </w:r>
      <w:r w:rsidR="00B33B62">
        <w:tab/>
      </w:r>
      <w:r w:rsidR="00B33B62">
        <w:tab/>
      </w:r>
      <w:r w:rsidR="00B33B62" w:rsidRPr="446D9764">
        <w:rPr>
          <w:rFonts w:asciiTheme="minorHAnsi" w:hAnsiTheme="minorHAnsi" w:cstheme="minorBidi"/>
          <w:sz w:val="20"/>
          <w:szCs w:val="20"/>
          <w:lang w:val="en-US"/>
        </w:rPr>
        <w:t>SonarQube</w:t>
      </w:r>
    </w:p>
    <w:p w14:paraId="74EBF026" w14:textId="5417F56A" w:rsidR="00B33B62" w:rsidRPr="00C977CA" w:rsidRDefault="00B33B62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Project Management / ISTM </w:t>
      </w:r>
      <w:r w:rsidR="7FB7E55D" w:rsidRPr="446D9764">
        <w:rPr>
          <w:rFonts w:asciiTheme="minorHAnsi" w:hAnsiTheme="minorHAnsi" w:cstheme="minorBidi"/>
          <w:sz w:val="20"/>
          <w:szCs w:val="20"/>
          <w:lang w:val="en-US"/>
        </w:rPr>
        <w:t>Tool: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 </w:t>
      </w:r>
      <w:r>
        <w:tab/>
      </w:r>
      <w:r>
        <w:tab/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Service </w:t>
      </w:r>
      <w:r w:rsidR="5B8EE990" w:rsidRPr="446D9764">
        <w:rPr>
          <w:rFonts w:asciiTheme="minorHAnsi" w:hAnsiTheme="minorHAnsi" w:cstheme="minorBidi"/>
          <w:sz w:val="20"/>
          <w:szCs w:val="20"/>
          <w:lang w:val="en-US"/>
        </w:rPr>
        <w:t>Now,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Pier</w:t>
      </w:r>
    </w:p>
    <w:p w14:paraId="1A68D8CB" w14:textId="32317420" w:rsidR="00B33B62" w:rsidRPr="00C977CA" w:rsidRDefault="56896C58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Automation &amp; </w:t>
      </w:r>
      <w:r w:rsidR="00B33B62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Reporting </w:t>
      </w:r>
      <w:r w:rsidR="44E4CC1B" w:rsidRPr="446D9764">
        <w:rPr>
          <w:rFonts w:asciiTheme="minorHAnsi" w:hAnsiTheme="minorHAnsi" w:cstheme="minorBidi"/>
          <w:sz w:val="20"/>
          <w:szCs w:val="20"/>
          <w:lang w:val="en-US"/>
        </w:rPr>
        <w:t>Tools:</w:t>
      </w:r>
      <w:r w:rsidR="00B33B62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B33B62">
        <w:tab/>
      </w:r>
      <w:r w:rsidR="00B33B62">
        <w:tab/>
      </w:r>
      <w:r w:rsidR="7CDD1B30" w:rsidRPr="446D9764">
        <w:rPr>
          <w:rFonts w:asciiTheme="minorHAnsi" w:hAnsiTheme="minorHAnsi" w:cstheme="minorBidi"/>
          <w:sz w:val="20"/>
          <w:szCs w:val="20"/>
          <w:lang w:val="en-US"/>
        </w:rPr>
        <w:t>Splunk,</w:t>
      </w:r>
      <w:r w:rsidR="00B33B62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PowerBI</w:t>
      </w:r>
    </w:p>
    <w:p w14:paraId="4351A84E" w14:textId="26F2BAC0" w:rsidR="00B33B62" w:rsidRDefault="00B33B62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Job </w:t>
      </w:r>
      <w:r w:rsidR="0097F676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Scheduling: </w:t>
      </w:r>
      <w:r w:rsidR="000235C6">
        <w:rPr>
          <w:rFonts w:asciiTheme="minorHAnsi" w:hAnsiTheme="minorHAnsi" w:cstheme="minorBidi"/>
          <w:sz w:val="20"/>
          <w:szCs w:val="20"/>
          <w:lang w:val="en-US"/>
        </w:rPr>
        <w:tab/>
      </w:r>
      <w:r>
        <w:tab/>
      </w:r>
      <w:r>
        <w:tab/>
      </w:r>
      <w:r>
        <w:tab/>
      </w:r>
      <w:r w:rsidR="66E2DBD1" w:rsidRPr="446D9764">
        <w:rPr>
          <w:rFonts w:asciiTheme="minorHAnsi" w:hAnsiTheme="minorHAnsi" w:cstheme="minorBidi"/>
          <w:sz w:val="20"/>
          <w:szCs w:val="20"/>
          <w:lang w:val="en-US"/>
        </w:rPr>
        <w:t>Autosys,</w:t>
      </w:r>
      <w:r w:rsidR="65BE9B93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>Airflow</w:t>
      </w:r>
    </w:p>
    <w:p w14:paraId="2EB299E5" w14:textId="7FED6584" w:rsidR="00B33B62" w:rsidRDefault="00B33B62" w:rsidP="00B33B62">
      <w:pPr>
        <w:pStyle w:val="NoSpacing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Incidence Response: 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PagerDuty</w:t>
      </w:r>
    </w:p>
    <w:p w14:paraId="14C6ACB4" w14:textId="1DE323FF" w:rsidR="00B33B62" w:rsidRDefault="00B33B62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Programming &amp; Scripting </w:t>
      </w:r>
      <w:r w:rsidR="0A562044" w:rsidRPr="446D9764">
        <w:rPr>
          <w:rFonts w:asciiTheme="minorHAnsi" w:hAnsiTheme="minorHAnsi" w:cstheme="minorBidi"/>
          <w:sz w:val="20"/>
          <w:szCs w:val="20"/>
          <w:lang w:val="en-US"/>
        </w:rPr>
        <w:t>Language:</w:t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>
        <w:tab/>
      </w:r>
      <w:r w:rsidRPr="446D9764">
        <w:rPr>
          <w:rFonts w:asciiTheme="minorHAnsi" w:hAnsiTheme="minorHAnsi" w:cstheme="minorBidi"/>
          <w:sz w:val="20"/>
          <w:szCs w:val="20"/>
          <w:lang w:val="en-US"/>
        </w:rPr>
        <w:t>Bash, Java</w:t>
      </w:r>
    </w:p>
    <w:p w14:paraId="1E7ED610" w14:textId="2F5B657E" w:rsidR="00053009" w:rsidRPr="00C977CA" w:rsidRDefault="3EB9FDA9" w:rsidP="446D9764">
      <w:pPr>
        <w:pStyle w:val="NoSpacing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Methodologies: </w:t>
      </w:r>
      <w:r w:rsidR="000235C6">
        <w:rPr>
          <w:rFonts w:asciiTheme="minorHAnsi" w:hAnsiTheme="minorHAnsi" w:cstheme="minorBidi"/>
          <w:sz w:val="20"/>
          <w:szCs w:val="20"/>
          <w:lang w:val="en-US"/>
        </w:rPr>
        <w:tab/>
      </w:r>
      <w:r w:rsidR="000235C6">
        <w:rPr>
          <w:rFonts w:asciiTheme="minorHAnsi" w:hAnsiTheme="minorHAnsi" w:cstheme="minorBidi"/>
          <w:sz w:val="20"/>
          <w:szCs w:val="20"/>
          <w:lang w:val="en-US"/>
        </w:rPr>
        <w:tab/>
      </w:r>
      <w:r w:rsidR="00053009">
        <w:tab/>
      </w:r>
      <w:r w:rsidR="00053009">
        <w:tab/>
      </w:r>
      <w:r w:rsidR="000235C6" w:rsidRPr="446D9764">
        <w:rPr>
          <w:rFonts w:asciiTheme="minorHAnsi" w:hAnsiTheme="minorHAnsi" w:cstheme="minorBidi"/>
          <w:sz w:val="20"/>
          <w:szCs w:val="20"/>
          <w:lang w:val="en-US"/>
        </w:rPr>
        <w:t>Agile, SaFe</w:t>
      </w:r>
      <w:r w:rsidR="00053009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35D65BA2" w:rsidRPr="446D9764">
        <w:rPr>
          <w:rFonts w:asciiTheme="minorHAnsi" w:hAnsiTheme="minorHAnsi" w:cstheme="minorBidi"/>
          <w:sz w:val="20"/>
          <w:szCs w:val="20"/>
          <w:lang w:val="en-US"/>
        </w:rPr>
        <w:t>Agile,</w:t>
      </w:r>
      <w:r w:rsidR="00053009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757CB22" w:rsidRPr="446D9764">
        <w:rPr>
          <w:rFonts w:asciiTheme="minorHAnsi" w:hAnsiTheme="minorHAnsi" w:cstheme="minorBidi"/>
          <w:sz w:val="20"/>
          <w:szCs w:val="20"/>
          <w:lang w:val="en-US"/>
        </w:rPr>
        <w:t>Waterfall,</w:t>
      </w:r>
      <w:r w:rsidR="00053009" w:rsidRPr="446D9764">
        <w:rPr>
          <w:rFonts w:asciiTheme="minorHAnsi" w:hAnsiTheme="minorHAnsi" w:cstheme="minorBidi"/>
          <w:sz w:val="20"/>
          <w:szCs w:val="20"/>
          <w:lang w:val="en-US"/>
        </w:rPr>
        <w:t xml:space="preserve"> SDLC</w:t>
      </w:r>
    </w:p>
    <w:p w14:paraId="08CD20B1" w14:textId="77777777" w:rsidR="007B0C63" w:rsidRDefault="007B0C63" w:rsidP="00B33B62">
      <w:pPr>
        <w:pStyle w:val="NoSpacing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2D2A925" w14:textId="1D7E13DF" w:rsidR="00B33B62" w:rsidRPr="005D4061" w:rsidRDefault="00B33B62" w:rsidP="00B33B62">
      <w:pPr>
        <w:pStyle w:val="NoSpacing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D4061">
        <w:rPr>
          <w:rFonts w:asciiTheme="minorHAnsi" w:hAnsiTheme="minorHAnsi" w:cstheme="minorHAnsi"/>
          <w:b/>
          <w:sz w:val="20"/>
          <w:szCs w:val="20"/>
        </w:rPr>
        <w:t>Leadership</w:t>
      </w:r>
      <w:r w:rsidR="007B0C63" w:rsidRPr="005D4061">
        <w:rPr>
          <w:rFonts w:asciiTheme="minorHAnsi" w:hAnsiTheme="minorHAnsi" w:cstheme="minorHAnsi"/>
          <w:b/>
          <w:sz w:val="20"/>
          <w:szCs w:val="20"/>
        </w:rPr>
        <w:t xml:space="preserve"> skills</w:t>
      </w:r>
      <w:r w:rsidRPr="005D4061">
        <w:rPr>
          <w:rFonts w:asciiTheme="minorHAnsi" w:hAnsiTheme="minorHAnsi" w:cstheme="minorHAnsi"/>
          <w:b/>
          <w:sz w:val="20"/>
          <w:szCs w:val="20"/>
        </w:rPr>
        <w:t>:</w:t>
      </w:r>
    </w:p>
    <w:p w14:paraId="76AAA28A" w14:textId="77777777" w:rsidR="003939AB" w:rsidRPr="008C0FAD" w:rsidRDefault="003939AB" w:rsidP="003939AB">
      <w:pPr>
        <w:pStyle w:val="documentulli"/>
        <w:numPr>
          <w:ilvl w:val="0"/>
          <w:numId w:val="19"/>
        </w:numPr>
        <w:pBdr>
          <w:left w:val="none" w:sz="0" w:space="0" w:color="auto"/>
        </w:pBdr>
        <w:spacing w:line="300" w:lineRule="atLeast"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 w:bidi="ar-SA"/>
        </w:rPr>
      </w:pPr>
      <w:r w:rsidRPr="008C0FAD">
        <w:rPr>
          <w:rFonts w:asciiTheme="minorHAnsi" w:eastAsia="Calibri" w:hAnsiTheme="minorHAnsi" w:cstheme="minorHAnsi"/>
          <w:bCs/>
          <w:sz w:val="20"/>
          <w:szCs w:val="20"/>
          <w:lang w:eastAsia="en-US" w:bidi="ar-SA"/>
        </w:rPr>
        <w:t>Work with IT team to formulate, define and implement strategies and plans to promote and customize company’s IT services.</w:t>
      </w:r>
    </w:p>
    <w:p w14:paraId="0B2A8A49" w14:textId="589687F5" w:rsidR="003939AB" w:rsidRPr="008C0FAD" w:rsidRDefault="003939AB" w:rsidP="446D9764">
      <w:pPr>
        <w:pStyle w:val="ListParagraph"/>
        <w:numPr>
          <w:ilvl w:val="0"/>
          <w:numId w:val="19"/>
        </w:numPr>
        <w:spacing w:after="100" w:line="276" w:lineRule="auto"/>
        <w:jc w:val="both"/>
        <w:rPr>
          <w:rFonts w:asciiTheme="minorHAnsi" w:eastAsia="Calibri" w:hAnsiTheme="minorHAnsi" w:cstheme="minorBidi"/>
          <w:lang w:val="en-IN"/>
        </w:rPr>
      </w:pPr>
      <w:r w:rsidRPr="446D9764">
        <w:rPr>
          <w:rFonts w:asciiTheme="minorHAnsi" w:eastAsia="Calibri" w:hAnsiTheme="minorHAnsi" w:cstheme="minorBidi"/>
          <w:lang w:val="en-IN"/>
        </w:rPr>
        <w:t xml:space="preserve">Work with client to understand the requirements and converting business requirements into functional and </w:t>
      </w:r>
      <w:r w:rsidR="2F8BBF75" w:rsidRPr="446D9764">
        <w:rPr>
          <w:rFonts w:asciiTheme="minorHAnsi" w:eastAsia="Calibri" w:hAnsiTheme="minorHAnsi" w:cstheme="minorBidi"/>
          <w:lang w:val="en-IN"/>
        </w:rPr>
        <w:t>technical</w:t>
      </w:r>
      <w:r w:rsidRPr="446D9764">
        <w:rPr>
          <w:rFonts w:asciiTheme="minorHAnsi" w:eastAsia="Calibri" w:hAnsiTheme="minorHAnsi" w:cstheme="minorBidi"/>
          <w:lang w:val="en-IN"/>
        </w:rPr>
        <w:t xml:space="preserve"> requirements.</w:t>
      </w:r>
    </w:p>
    <w:p w14:paraId="7A07D9A0" w14:textId="77777777" w:rsidR="003939AB" w:rsidRPr="008C0FAD" w:rsidRDefault="003939AB" w:rsidP="003939AB">
      <w:pPr>
        <w:pStyle w:val="ListParagraph"/>
        <w:numPr>
          <w:ilvl w:val="0"/>
          <w:numId w:val="19"/>
        </w:numPr>
        <w:spacing w:after="100" w:line="276" w:lineRule="auto"/>
        <w:jc w:val="both"/>
        <w:rPr>
          <w:rFonts w:asciiTheme="minorHAnsi" w:eastAsia="Calibri" w:hAnsiTheme="minorHAnsi" w:cstheme="minorHAnsi"/>
          <w:bCs/>
          <w:lang w:val="en-IN"/>
        </w:rPr>
      </w:pPr>
      <w:r w:rsidRPr="008C0FAD">
        <w:rPr>
          <w:rFonts w:asciiTheme="minorHAnsi" w:eastAsia="Calibri" w:hAnsiTheme="minorHAnsi" w:cstheme="minorHAnsi"/>
          <w:bCs/>
          <w:lang w:val="en-IN"/>
        </w:rPr>
        <w:t>Possess strong commitment to team environment dynamics with the ability to contribute expertise and follow leadership directives at appropriate times.</w:t>
      </w:r>
    </w:p>
    <w:p w14:paraId="736DA471" w14:textId="558EB11B" w:rsidR="003939AB" w:rsidRPr="008C0FAD" w:rsidRDefault="003939AB" w:rsidP="446D9764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Theme="minorHAnsi" w:eastAsia="Calibri" w:hAnsiTheme="minorHAnsi" w:cstheme="minorBidi"/>
          <w:lang w:val="en-IN"/>
        </w:rPr>
      </w:pPr>
      <w:r w:rsidRPr="446D9764">
        <w:rPr>
          <w:rFonts w:asciiTheme="minorHAnsi" w:eastAsia="Calibri" w:hAnsiTheme="minorHAnsi" w:cstheme="minorBidi"/>
          <w:lang w:val="en-IN"/>
        </w:rPr>
        <w:t xml:space="preserve">Working closely with each team member on active tasks or </w:t>
      </w:r>
      <w:r w:rsidR="3CDED06A" w:rsidRPr="446D9764">
        <w:rPr>
          <w:rFonts w:asciiTheme="minorHAnsi" w:eastAsia="Calibri" w:hAnsiTheme="minorHAnsi" w:cstheme="minorBidi"/>
          <w:lang w:val="en-IN"/>
        </w:rPr>
        <w:t>blocker,</w:t>
      </w:r>
      <w:r w:rsidRPr="446D9764">
        <w:rPr>
          <w:rFonts w:asciiTheme="minorHAnsi" w:eastAsia="Calibri" w:hAnsiTheme="minorHAnsi" w:cstheme="minorBidi"/>
          <w:lang w:val="en-IN"/>
        </w:rPr>
        <w:t xml:space="preserve"> and product owner on the release pipeline.</w:t>
      </w:r>
    </w:p>
    <w:p w14:paraId="3196864A" w14:textId="7447A2EE" w:rsidR="003939AB" w:rsidRDefault="003939AB" w:rsidP="00B33B62">
      <w:pPr>
        <w:pStyle w:val="NoSpacing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0FAD">
        <w:rPr>
          <w:rFonts w:asciiTheme="minorHAnsi" w:hAnsiTheme="minorHAnsi" w:cstheme="minorHAnsi"/>
          <w:bCs/>
          <w:sz w:val="20"/>
          <w:szCs w:val="20"/>
        </w:rPr>
        <w:t>Contributed to the creation of an on- call rotation schedule, ensuring 24/7 system availability with minimal disruptions.</w:t>
      </w:r>
    </w:p>
    <w:p w14:paraId="7CF85ABE" w14:textId="6F81FEBB" w:rsidR="00C977CA" w:rsidRDefault="003939AB" w:rsidP="003939AB">
      <w:pPr>
        <w:pStyle w:val="documentulli"/>
        <w:numPr>
          <w:ilvl w:val="0"/>
          <w:numId w:val="19"/>
        </w:numPr>
        <w:spacing w:line="300" w:lineRule="atLeast"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 w:bidi="ar-SA"/>
        </w:rPr>
      </w:pPr>
      <w:r w:rsidRPr="008C0FAD">
        <w:rPr>
          <w:rFonts w:asciiTheme="minorHAnsi" w:eastAsia="Calibri" w:hAnsiTheme="minorHAnsi" w:cstheme="minorHAnsi"/>
          <w:bCs/>
          <w:sz w:val="20"/>
          <w:szCs w:val="20"/>
          <w:lang w:eastAsia="en-US" w:bidi="ar-SA"/>
        </w:rPr>
        <w:t>Excellent written and verbal communication skills.</w:t>
      </w:r>
    </w:p>
    <w:p w14:paraId="7D685CBE" w14:textId="77777777" w:rsidR="003939AB" w:rsidRDefault="003939AB" w:rsidP="003939AB">
      <w:pPr>
        <w:pStyle w:val="documentulli"/>
        <w:spacing w:line="300" w:lineRule="atLeast"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 w:bidi="ar-SA"/>
        </w:rPr>
      </w:pPr>
    </w:p>
    <w:p w14:paraId="6DA256DE" w14:textId="77777777" w:rsidR="000235C6" w:rsidRDefault="000235C6" w:rsidP="00545A06">
      <w:pPr>
        <w:pStyle w:val="NoSpacing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14605A2" w14:textId="21AC64C3" w:rsidR="004051DF" w:rsidRPr="008C0FAD" w:rsidRDefault="004051DF" w:rsidP="00545A06">
      <w:pPr>
        <w:pStyle w:val="NoSpacing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C0FAD">
        <w:rPr>
          <w:rFonts w:asciiTheme="minorHAnsi" w:hAnsiTheme="minorHAnsi" w:cstheme="minorHAnsi"/>
          <w:b/>
          <w:sz w:val="20"/>
          <w:szCs w:val="20"/>
        </w:rPr>
        <w:lastRenderedPageBreak/>
        <w:t>Educational Qualification:</w:t>
      </w:r>
    </w:p>
    <w:p w14:paraId="73A85BBE" w14:textId="6887DEF2" w:rsidR="004051DF" w:rsidRPr="008C0FAD" w:rsidRDefault="004051DF" w:rsidP="00C00283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0FAD">
        <w:rPr>
          <w:rFonts w:asciiTheme="minorHAnsi" w:eastAsia="Times New Roman" w:hAnsiTheme="minorHAnsi" w:cstheme="minorHAnsi"/>
          <w:bCs/>
          <w:sz w:val="20"/>
          <w:szCs w:val="20"/>
        </w:rPr>
        <w:t xml:space="preserve">Bachelor of Technology </w:t>
      </w:r>
      <w:r w:rsidRPr="008C0FAD">
        <w:rPr>
          <w:rFonts w:asciiTheme="minorHAnsi" w:hAnsiTheme="minorHAnsi" w:cstheme="minorHAnsi"/>
          <w:bCs/>
          <w:sz w:val="20"/>
          <w:szCs w:val="20"/>
        </w:rPr>
        <w:t xml:space="preserve">from </w:t>
      </w:r>
      <w:r w:rsidR="004F6252" w:rsidRPr="008C0FAD">
        <w:rPr>
          <w:rFonts w:asciiTheme="minorHAnsi" w:hAnsiTheme="minorHAnsi" w:cstheme="minorHAnsi"/>
          <w:bCs/>
          <w:sz w:val="20"/>
          <w:szCs w:val="20"/>
        </w:rPr>
        <w:t>UPTU</w:t>
      </w:r>
      <w:r w:rsidRPr="008C0FAD">
        <w:rPr>
          <w:rFonts w:asciiTheme="minorHAnsi" w:hAnsiTheme="minorHAnsi" w:cstheme="minorHAnsi"/>
          <w:bCs/>
          <w:sz w:val="20"/>
          <w:szCs w:val="20"/>
        </w:rPr>
        <w:t xml:space="preserve"> University, </w:t>
      </w:r>
      <w:r w:rsidR="00BB679D" w:rsidRPr="008C0FAD">
        <w:rPr>
          <w:rFonts w:asciiTheme="minorHAnsi" w:hAnsiTheme="minorHAnsi" w:cstheme="minorHAnsi"/>
          <w:bCs/>
          <w:sz w:val="20"/>
          <w:szCs w:val="20"/>
        </w:rPr>
        <w:t xml:space="preserve">India </w:t>
      </w:r>
    </w:p>
    <w:p w14:paraId="78D302EA" w14:textId="77777777" w:rsidR="00472F6A" w:rsidRDefault="00472F6A" w:rsidP="00C00283">
      <w:pPr>
        <w:pStyle w:val="NoSpacing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88BE250" w14:textId="1C8D6E73" w:rsidR="002A3C8A" w:rsidRPr="008C0FAD" w:rsidRDefault="002A3C8A" w:rsidP="00C00283">
      <w:pPr>
        <w:pStyle w:val="NoSpacing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C0FAD">
        <w:rPr>
          <w:rFonts w:asciiTheme="minorHAnsi" w:hAnsiTheme="minorHAnsi" w:cstheme="minorHAnsi"/>
          <w:b/>
          <w:sz w:val="20"/>
          <w:szCs w:val="20"/>
        </w:rPr>
        <w:t>Certifications:</w:t>
      </w:r>
    </w:p>
    <w:p w14:paraId="0512BA77" w14:textId="4F383D6D" w:rsidR="004F6252" w:rsidRPr="008C0FAD" w:rsidRDefault="002A3C8A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Bidi"/>
          <w:sz w:val="20"/>
          <w:szCs w:val="20"/>
          <w:lang w:val="en-US"/>
        </w:rPr>
      </w:pPr>
      <w:r w:rsidRPr="446D9764">
        <w:rPr>
          <w:rFonts w:asciiTheme="minorHAnsi" w:hAnsiTheme="minorHAnsi" w:cstheme="minorBidi"/>
          <w:sz w:val="20"/>
          <w:szCs w:val="20"/>
          <w:lang w:val="en-US"/>
        </w:rPr>
        <w:t>Multi Cloud Network Associate- Aviatrix Certified Engineer.</w:t>
      </w:r>
    </w:p>
    <w:p w14:paraId="3B996CE5" w14:textId="1983DF33" w:rsidR="007803EA" w:rsidRPr="008C0FAD" w:rsidRDefault="007803EA" w:rsidP="003939AB">
      <w:pPr>
        <w:pStyle w:val="NoSpacing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0FAD">
        <w:rPr>
          <w:rFonts w:asciiTheme="minorHAnsi" w:hAnsiTheme="minorHAnsi" w:cstheme="minorHAnsi"/>
          <w:bCs/>
          <w:sz w:val="20"/>
          <w:szCs w:val="20"/>
        </w:rPr>
        <w:t>AWS- Certified Cloud Practitioner.</w:t>
      </w:r>
    </w:p>
    <w:p w14:paraId="79D128F4" w14:textId="77777777" w:rsidR="00DF1424" w:rsidRDefault="00DF1424" w:rsidP="00E07645">
      <w:pPr>
        <w:pStyle w:val="NoSpacing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63717FF" w14:textId="047C3933" w:rsidR="000235C6" w:rsidRPr="008C0FAD" w:rsidRDefault="000235C6" w:rsidP="00E07645">
      <w:pPr>
        <w:pStyle w:val="NoSpacing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446D9764">
        <w:rPr>
          <w:rFonts w:asciiTheme="minorHAnsi" w:hAnsiTheme="minorHAnsi" w:cstheme="minorBidi"/>
          <w:b/>
          <w:bCs/>
          <w:sz w:val="20"/>
          <w:szCs w:val="20"/>
          <w:lang w:val="en-US"/>
        </w:rPr>
        <w:t>Work</w:t>
      </w:r>
      <w:r>
        <w:rPr>
          <w:rFonts w:asciiTheme="minorHAnsi" w:hAnsiTheme="minorHAnsi" w:cstheme="minorBidi"/>
          <w:b/>
          <w:bCs/>
          <w:sz w:val="20"/>
          <w:szCs w:val="20"/>
          <w:lang w:val="en-US"/>
        </w:rPr>
        <w:t xml:space="preserve"> </w:t>
      </w:r>
      <w:r w:rsidRPr="446D9764">
        <w:rPr>
          <w:rFonts w:asciiTheme="minorHAnsi" w:hAnsiTheme="minorHAnsi" w:cstheme="minorBidi"/>
          <w:b/>
          <w:bCs/>
          <w:sz w:val="20"/>
          <w:szCs w:val="20"/>
          <w:lang w:val="en-US"/>
        </w:rPr>
        <w:t>History-</w:t>
      </w:r>
    </w:p>
    <w:p w14:paraId="6D170546" w14:textId="61375CDE" w:rsidR="007D171C" w:rsidRDefault="00E07645" w:rsidP="000235C6">
      <w:pPr>
        <w:pStyle w:val="NoSpacing"/>
        <w:spacing w:line="276" w:lineRule="auto"/>
        <w:jc w:val="both"/>
        <w:rPr>
          <w:rStyle w:val="span"/>
          <w:rFonts w:ascii="Arial" w:eastAsia="Georgia" w:hAnsi="Arial" w:cs="Arial"/>
          <w:b/>
          <w:bCs/>
          <w:lang w:val="en-US"/>
        </w:rPr>
      </w:pPr>
      <w:r>
        <w:br/>
      </w:r>
      <w:r w:rsidR="3E85F428" w:rsidRPr="446D9764">
        <w:rPr>
          <w:rStyle w:val="span"/>
          <w:rFonts w:ascii="Arial" w:eastAsia="Georgia" w:hAnsi="Arial" w:cs="Arial"/>
          <w:b/>
          <w:bCs/>
          <w:lang w:val="en-US"/>
        </w:rPr>
        <w:t xml:space="preserve">American </w:t>
      </w:r>
      <w:r w:rsidR="6236D8A6" w:rsidRPr="446D9764">
        <w:rPr>
          <w:rStyle w:val="span"/>
          <w:rFonts w:ascii="Arial" w:eastAsia="Georgia" w:hAnsi="Arial" w:cs="Arial"/>
          <w:b/>
          <w:bCs/>
          <w:lang w:val="en-US"/>
        </w:rPr>
        <w:t>Express:</w:t>
      </w:r>
      <w:r w:rsidR="3E85F428" w:rsidRPr="446D9764">
        <w:rPr>
          <w:rStyle w:val="span"/>
          <w:rFonts w:ascii="Arial" w:eastAsia="Georgia" w:hAnsi="Arial" w:cs="Arial"/>
          <w:b/>
          <w:bCs/>
          <w:lang w:val="en-US"/>
        </w:rPr>
        <w:t xml:space="preserve"> </w:t>
      </w:r>
      <w:r w:rsidR="364301AD" w:rsidRPr="446D9764">
        <w:rPr>
          <w:rStyle w:val="span"/>
          <w:rFonts w:ascii="Arial" w:eastAsia="Georgia" w:hAnsi="Arial" w:cs="Arial"/>
          <w:b/>
          <w:bCs/>
          <w:lang w:val="en-US"/>
        </w:rPr>
        <w:t>Title:</w:t>
      </w:r>
      <w:r w:rsidR="01AABCDD" w:rsidRPr="446D9764">
        <w:rPr>
          <w:rStyle w:val="span"/>
          <w:rFonts w:ascii="Arial" w:eastAsia="Georgia" w:hAnsi="Arial" w:cs="Arial"/>
          <w:b/>
          <w:bCs/>
          <w:lang w:val="en-US"/>
        </w:rPr>
        <w:t xml:space="preserve"> Engineer </w:t>
      </w:r>
      <w:r w:rsidR="192C6FDC" w:rsidRPr="446D9764">
        <w:rPr>
          <w:rStyle w:val="span"/>
          <w:rFonts w:ascii="Arial" w:eastAsia="Georgia" w:hAnsi="Arial" w:cs="Arial"/>
          <w:b/>
          <w:bCs/>
          <w:lang w:val="en-US"/>
        </w:rPr>
        <w:t>2</w:t>
      </w:r>
      <w:r>
        <w:tab/>
      </w:r>
      <w:r>
        <w:tab/>
      </w:r>
      <w:r w:rsidR="437E3CE1" w:rsidRPr="446D9764">
        <w:rPr>
          <w:rStyle w:val="span"/>
          <w:rFonts w:ascii="Arial" w:eastAsia="Georgia" w:hAnsi="Arial" w:cs="Arial"/>
          <w:b/>
          <w:bCs/>
          <w:lang w:val="en-US"/>
        </w:rPr>
        <w:t xml:space="preserve">      </w:t>
      </w:r>
      <w:r w:rsidR="01254A77" w:rsidRPr="446D9764">
        <w:rPr>
          <w:rStyle w:val="span"/>
          <w:rFonts w:ascii="Arial" w:eastAsia="Georgia" w:hAnsi="Arial" w:cs="Arial"/>
          <w:b/>
          <w:bCs/>
          <w:lang w:val="en-US"/>
        </w:rPr>
        <w:t xml:space="preserve">           </w:t>
      </w:r>
      <w:r w:rsidR="15D63A48" w:rsidRPr="446D9764">
        <w:rPr>
          <w:rStyle w:val="span"/>
          <w:rFonts w:ascii="Arial" w:eastAsia="Georgia" w:hAnsi="Arial" w:cs="Arial"/>
          <w:b/>
          <w:bCs/>
          <w:lang w:val="en-US"/>
        </w:rPr>
        <w:t>Nov</w:t>
      </w:r>
      <w:r w:rsidR="1A8B242A" w:rsidRPr="446D9764">
        <w:rPr>
          <w:rStyle w:val="span"/>
          <w:rFonts w:ascii="Arial" w:eastAsia="Georgia" w:hAnsi="Arial" w:cs="Arial"/>
          <w:b/>
          <w:bCs/>
          <w:lang w:val="en-US"/>
        </w:rPr>
        <w:t xml:space="preserve"> 2024 – August 2025</w:t>
      </w:r>
      <w:r>
        <w:tab/>
      </w:r>
      <w:r>
        <w:tab/>
      </w:r>
      <w:r>
        <w:tab/>
      </w:r>
      <w:r>
        <w:tab/>
      </w:r>
    </w:p>
    <w:p w14:paraId="5AD1F9C6" w14:textId="360F323A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  <w:lang w:val="en-US"/>
        </w:rPr>
        <w:t>Owned and led support for Secure File Transfer Protocol (SFT) applications, acting as the primary point of contact for developers and business teams, ensuring smooth coordination and delivery.</w:t>
      </w:r>
    </w:p>
    <w:p w14:paraId="24C289DE" w14:textId="370615DA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Supported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API-based traffic flows</w:t>
      </w:r>
      <w:r w:rsidRPr="446D9764">
        <w:rPr>
          <w:rFonts w:cs="Calibri"/>
          <w:color w:val="000000" w:themeColor="text1"/>
          <w:sz w:val="20"/>
          <w:szCs w:val="20"/>
        </w:rPr>
        <w:t xml:space="preserve"> across internal and external systems using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Apigee API Gateway</w:t>
      </w:r>
      <w:r w:rsidRPr="446D9764">
        <w:rPr>
          <w:rFonts w:cs="Calibri"/>
          <w:color w:val="000000" w:themeColor="text1"/>
          <w:sz w:val="20"/>
          <w:szCs w:val="20"/>
        </w:rPr>
        <w:t xml:space="preserve">, monitoring request/response logs, </w:t>
      </w:r>
      <w:r w:rsidR="3B9FDEF8" w:rsidRPr="446D9764">
        <w:rPr>
          <w:rFonts w:cs="Calibri"/>
          <w:color w:val="000000" w:themeColor="text1"/>
          <w:sz w:val="20"/>
          <w:szCs w:val="20"/>
        </w:rPr>
        <w:t>analysing</w:t>
      </w:r>
      <w:r w:rsidRPr="446D9764">
        <w:rPr>
          <w:rFonts w:cs="Calibri"/>
          <w:color w:val="000000" w:themeColor="text1"/>
          <w:sz w:val="20"/>
          <w:szCs w:val="20"/>
        </w:rPr>
        <w:t xml:space="preserve"> traffic patterns, and ensuring high availability.</w:t>
      </w:r>
    </w:p>
    <w:p w14:paraId="4FC3F02C" w14:textId="00F762DB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Managed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API security and certificate lifecycle</w:t>
      </w:r>
      <w:r w:rsidRPr="446D9764">
        <w:rPr>
          <w:rFonts w:cs="Calibri"/>
          <w:color w:val="000000" w:themeColor="text1"/>
          <w:sz w:val="20"/>
          <w:szCs w:val="20"/>
        </w:rPr>
        <w:t xml:space="preserve"> (one-way and two-way SSL/TLS), including monitoring for expiry, assisting consumers with certificate renewals, and validating secure connectivity for customer-facing and internal APIs.</w:t>
      </w:r>
    </w:p>
    <w:p w14:paraId="3729D86E" w14:textId="33C5E3C7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Provided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flexible 24x7 support</w:t>
      </w:r>
      <w:r w:rsidRPr="446D9764">
        <w:rPr>
          <w:rFonts w:cs="Calibri"/>
          <w:color w:val="000000" w:themeColor="text1"/>
          <w:sz w:val="20"/>
          <w:szCs w:val="20"/>
        </w:rPr>
        <w:t>, including o</w:t>
      </w:r>
      <w:r w:rsidR="5D56C7B2" w:rsidRPr="446D9764">
        <w:rPr>
          <w:rFonts w:cs="Calibri"/>
          <w:color w:val="000000" w:themeColor="text1"/>
          <w:sz w:val="20"/>
          <w:szCs w:val="20"/>
        </w:rPr>
        <w:t>ff</w:t>
      </w:r>
      <w:r w:rsidRPr="446D9764">
        <w:rPr>
          <w:rFonts w:cs="Calibri"/>
          <w:color w:val="000000" w:themeColor="text1"/>
          <w:sz w:val="20"/>
          <w:szCs w:val="20"/>
        </w:rPr>
        <w:t xml:space="preserve">-shore timing activities such as release calls, development calls, and performing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testing &amp; validation of new SFT application changes</w:t>
      </w:r>
      <w:r w:rsidRPr="446D9764">
        <w:rPr>
          <w:rFonts w:cs="Calibri"/>
          <w:color w:val="000000" w:themeColor="text1"/>
          <w:sz w:val="20"/>
          <w:szCs w:val="20"/>
        </w:rPr>
        <w:t>.</w:t>
      </w:r>
    </w:p>
    <w:p w14:paraId="56F4023C" w14:textId="25CFF5F2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Supported and resolved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Tier-0 outages</w:t>
      </w:r>
      <w:r w:rsidRPr="446D9764">
        <w:rPr>
          <w:rFonts w:cs="Calibri"/>
          <w:color w:val="000000" w:themeColor="text1"/>
          <w:sz w:val="20"/>
          <w:szCs w:val="20"/>
        </w:rPr>
        <w:t xml:space="preserve"> for business-critical applications, coordinating with multiple stakeholders, driving quick recovery, and minimizing business impact.</w:t>
      </w:r>
    </w:p>
    <w:p w14:paraId="388F7428" w14:textId="50F57420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Successfully executed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Disaster Recovery (DR) exercises</w:t>
      </w:r>
      <w:r w:rsidRPr="446D9764">
        <w:rPr>
          <w:rFonts w:cs="Calibri"/>
          <w:color w:val="000000" w:themeColor="text1"/>
          <w:sz w:val="20"/>
          <w:szCs w:val="20"/>
        </w:rPr>
        <w:t xml:space="preserve"> for two SFT applications, ensuring business continuity and validating recovery processes under outage scenarios.</w:t>
      </w:r>
    </w:p>
    <w:p w14:paraId="5D506574" w14:textId="0E3DC36E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Worked extensively with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Apigee API Gateway</w:t>
      </w:r>
      <w:r w:rsidRPr="446D9764">
        <w:rPr>
          <w:rFonts w:cs="Calibri"/>
          <w:color w:val="000000" w:themeColor="text1"/>
          <w:sz w:val="20"/>
          <w:szCs w:val="20"/>
        </w:rPr>
        <w:t xml:space="preserve">,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ELK/Splunk</w:t>
      </w:r>
      <w:r w:rsidRPr="446D9764">
        <w:rPr>
          <w:rFonts w:cs="Calibri"/>
          <w:color w:val="000000" w:themeColor="text1"/>
          <w:sz w:val="20"/>
          <w:szCs w:val="20"/>
        </w:rPr>
        <w:t xml:space="preserve">, and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developed dashboards</w:t>
      </w:r>
      <w:r w:rsidRPr="446D9764">
        <w:rPr>
          <w:rFonts w:cs="Calibri"/>
          <w:color w:val="000000" w:themeColor="text1"/>
          <w:sz w:val="20"/>
          <w:szCs w:val="20"/>
        </w:rPr>
        <w:t xml:space="preserve"> to improve observability and real-time monitoring of application traffic and system health.</w:t>
      </w:r>
    </w:p>
    <w:p w14:paraId="730EC306" w14:textId="1717A1EC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Designed and implemented a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POC using Prometheus and Grafana</w:t>
      </w:r>
      <w:r w:rsidRPr="446D9764">
        <w:rPr>
          <w:rFonts w:cs="Calibri"/>
          <w:color w:val="000000" w:themeColor="text1"/>
          <w:sz w:val="20"/>
          <w:szCs w:val="20"/>
        </w:rPr>
        <w:t>, driving adoption of proactive monitoring and setting observability standards for SFT metrics.</w:t>
      </w:r>
    </w:p>
    <w:p w14:paraId="231C2200" w14:textId="6597F043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Automated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incident reporting</w:t>
      </w:r>
      <w:r w:rsidRPr="446D9764">
        <w:rPr>
          <w:rFonts w:cs="Calibri"/>
          <w:color w:val="000000" w:themeColor="text1"/>
          <w:sz w:val="20"/>
          <w:szCs w:val="20"/>
        </w:rPr>
        <w:t xml:space="preserve"> using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Power BI</w:t>
      </w:r>
      <w:r w:rsidRPr="446D9764">
        <w:rPr>
          <w:rFonts w:cs="Calibri"/>
          <w:color w:val="000000" w:themeColor="text1"/>
          <w:sz w:val="20"/>
          <w:szCs w:val="20"/>
        </w:rPr>
        <w:t>, reducing manual dependency and improving management-level visibility into incident trends.</w:t>
      </w:r>
    </w:p>
    <w:p w14:paraId="5D185EE0" w14:textId="7814706D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Directed the resolution of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JIRA tickets</w:t>
      </w:r>
      <w:r w:rsidRPr="446D9764">
        <w:rPr>
          <w:rFonts w:cs="Calibri"/>
          <w:color w:val="000000" w:themeColor="text1"/>
          <w:sz w:val="20"/>
          <w:szCs w:val="20"/>
        </w:rPr>
        <w:t xml:space="preserve"> for incidents, service requests, and change management, collaborating with cross-functional teams to ensure timely resolution within SLAs.</w:t>
      </w:r>
    </w:p>
    <w:p w14:paraId="1276B50F" w14:textId="30B739B0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Coordinated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certificate renewals and validations</w:t>
      </w:r>
      <w:r w:rsidRPr="446D9764">
        <w:rPr>
          <w:rFonts w:cs="Calibri"/>
          <w:color w:val="000000" w:themeColor="text1"/>
          <w:sz w:val="20"/>
          <w:szCs w:val="20"/>
        </w:rPr>
        <w:t>, ensuring secure and uninterrupted system communication.</w:t>
      </w:r>
    </w:p>
    <w:p w14:paraId="4560F5E2" w14:textId="11DB0F0C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Provided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leadership during critical incidents</w:t>
      </w:r>
      <w:r w:rsidRPr="446D9764">
        <w:rPr>
          <w:rFonts w:cs="Calibri"/>
          <w:color w:val="000000" w:themeColor="text1"/>
          <w:sz w:val="20"/>
          <w:szCs w:val="20"/>
        </w:rPr>
        <w:t xml:space="preserve"> through on-call/bridge call support, driving root cause analysis, reducing downtime, and ensuring client confidence.</w:t>
      </w:r>
    </w:p>
    <w:p w14:paraId="428A01AD" w14:textId="79DCA70A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b/>
          <w:bCs/>
          <w:color w:val="000000" w:themeColor="text1"/>
          <w:sz w:val="20"/>
          <w:szCs w:val="20"/>
        </w:rPr>
        <w:t>Led release calls and development calls</w:t>
      </w:r>
      <w:r w:rsidRPr="446D9764">
        <w:rPr>
          <w:rFonts w:cs="Calibri"/>
          <w:color w:val="000000" w:themeColor="text1"/>
          <w:sz w:val="20"/>
          <w:szCs w:val="20"/>
        </w:rPr>
        <w:t xml:space="preserve"> with on-shore/off-shore teams, ensuring smooth coordination, validation of changes, and successful go-live activities.</w:t>
      </w:r>
    </w:p>
    <w:p w14:paraId="0E8F6123" w14:textId="01A614E0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 xml:space="preserve">Acted as a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mentor and guide</w:t>
      </w:r>
      <w:r w:rsidRPr="446D9764">
        <w:rPr>
          <w:rFonts w:cs="Calibri"/>
          <w:color w:val="000000" w:themeColor="text1"/>
          <w:sz w:val="20"/>
          <w:szCs w:val="20"/>
        </w:rPr>
        <w:t xml:space="preserve"> for junior engineers during incident resolution and API troubleshooting, improving team effectiveness and knowledge sharing.</w:t>
      </w:r>
    </w:p>
    <w:p w14:paraId="66A4CD84" w14:textId="33F354AA" w:rsidR="007D171C" w:rsidRDefault="381FBA6D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color w:val="000000" w:themeColor="text1"/>
          <w:sz w:val="20"/>
          <w:szCs w:val="20"/>
        </w:rPr>
        <w:t>Exposure</w:t>
      </w:r>
      <w:r w:rsidR="473CB602" w:rsidRPr="446D9764">
        <w:rPr>
          <w:rFonts w:cs="Calibri"/>
          <w:color w:val="000000" w:themeColor="text1"/>
          <w:sz w:val="20"/>
          <w:szCs w:val="20"/>
        </w:rPr>
        <w:t xml:space="preserve"> to </w:t>
      </w:r>
      <w:r w:rsidR="473CB602" w:rsidRPr="446D9764">
        <w:rPr>
          <w:rFonts w:cs="Calibri"/>
          <w:b/>
          <w:bCs/>
          <w:color w:val="000000" w:themeColor="text1"/>
          <w:sz w:val="20"/>
          <w:szCs w:val="20"/>
        </w:rPr>
        <w:t>GenAI applications</w:t>
      </w:r>
      <w:r w:rsidR="473CB602" w:rsidRPr="446D9764">
        <w:rPr>
          <w:rFonts w:cs="Calibri"/>
          <w:color w:val="000000" w:themeColor="text1"/>
          <w:sz w:val="20"/>
          <w:szCs w:val="20"/>
        </w:rPr>
        <w:t>, collaborating with internal teams to support next-generation AI-driven solutions.</w:t>
      </w:r>
      <w:r w:rsidR="00E07645">
        <w:br/>
      </w:r>
      <w:r w:rsidR="00E07645">
        <w:br/>
      </w:r>
      <w:r w:rsidR="000235C6" w:rsidRPr="446D9764">
        <w:rPr>
          <w:rFonts w:cs="Calibri"/>
          <w:b/>
          <w:bCs/>
          <w:color w:val="000000" w:themeColor="text1"/>
          <w:sz w:val="20"/>
          <w:szCs w:val="20"/>
          <w:u w:val="single"/>
        </w:rPr>
        <w:t>Upskilling</w:t>
      </w:r>
      <w:r w:rsidR="6BE2AC5E" w:rsidRPr="446D9764">
        <w:rPr>
          <w:rFonts w:cs="Calibri"/>
          <w:b/>
          <w:bCs/>
          <w:color w:val="000000" w:themeColor="text1"/>
          <w:sz w:val="20"/>
          <w:szCs w:val="20"/>
          <w:u w:val="single"/>
        </w:rPr>
        <w:t xml:space="preserve"> </w:t>
      </w:r>
      <w:r w:rsidR="4544735B" w:rsidRPr="446D9764">
        <w:rPr>
          <w:rFonts w:cs="Calibri"/>
          <w:b/>
          <w:bCs/>
          <w:color w:val="000000" w:themeColor="text1"/>
          <w:sz w:val="20"/>
          <w:szCs w:val="20"/>
          <w:u w:val="single"/>
        </w:rPr>
        <w:t>&amp; Profess</w:t>
      </w:r>
      <w:r w:rsidR="21989719" w:rsidRPr="446D9764">
        <w:rPr>
          <w:rFonts w:cs="Calibri"/>
          <w:b/>
          <w:bCs/>
          <w:color w:val="000000" w:themeColor="text1"/>
          <w:sz w:val="20"/>
          <w:szCs w:val="20"/>
          <w:u w:val="single"/>
        </w:rPr>
        <w:t>io</w:t>
      </w:r>
      <w:r w:rsidR="55250685" w:rsidRPr="446D9764">
        <w:rPr>
          <w:rFonts w:cs="Calibri"/>
          <w:b/>
          <w:bCs/>
          <w:color w:val="000000" w:themeColor="text1"/>
          <w:sz w:val="20"/>
          <w:szCs w:val="20"/>
          <w:u w:val="single"/>
        </w:rPr>
        <w:t>nal Development-</w:t>
      </w:r>
    </w:p>
    <w:p w14:paraId="17246821" w14:textId="4483E192" w:rsidR="007D171C" w:rsidRDefault="473CB602" w:rsidP="446D9764">
      <w:pPr>
        <w:pStyle w:val="NoSpacing"/>
        <w:numPr>
          <w:ilvl w:val="0"/>
          <w:numId w:val="11"/>
        </w:numPr>
        <w:spacing w:line="276" w:lineRule="auto"/>
        <w:jc w:val="both"/>
        <w:rPr>
          <w:rFonts w:cs="Calibri"/>
          <w:color w:val="000000" w:themeColor="text1"/>
          <w:sz w:val="20"/>
          <w:szCs w:val="20"/>
        </w:rPr>
      </w:pPr>
      <w:r w:rsidRPr="446D9764">
        <w:rPr>
          <w:rFonts w:cs="Calibri"/>
          <w:b/>
          <w:bCs/>
          <w:color w:val="000000" w:themeColor="text1"/>
          <w:sz w:val="20"/>
          <w:szCs w:val="20"/>
        </w:rPr>
        <w:t>Currently preparing for Terraform certification</w:t>
      </w:r>
      <w:r w:rsidRPr="446D9764">
        <w:rPr>
          <w:rFonts w:cs="Calibri"/>
          <w:color w:val="000000" w:themeColor="text1"/>
          <w:sz w:val="20"/>
          <w:szCs w:val="20"/>
        </w:rPr>
        <w:t xml:space="preserve"> and </w:t>
      </w:r>
      <w:r w:rsidRPr="446D9764">
        <w:rPr>
          <w:rFonts w:cs="Calibri"/>
          <w:b/>
          <w:bCs/>
          <w:color w:val="000000" w:themeColor="text1"/>
          <w:sz w:val="20"/>
          <w:szCs w:val="20"/>
        </w:rPr>
        <w:t>AWS Certified Solutions Architect – Associate</w:t>
      </w:r>
      <w:r w:rsidRPr="446D9764">
        <w:rPr>
          <w:rFonts w:cs="Calibri"/>
          <w:color w:val="000000" w:themeColor="text1"/>
          <w:sz w:val="20"/>
          <w:szCs w:val="20"/>
        </w:rPr>
        <w:t>, strengthening cloud and infrastructure expertise to align with modern DevOps/SRE practices.</w:t>
      </w:r>
    </w:p>
    <w:p w14:paraId="5DC037FD" w14:textId="4C234C3C" w:rsidR="007D171C" w:rsidRDefault="007D171C" w:rsidP="446D9764">
      <w:pPr>
        <w:pStyle w:val="NoSpacing"/>
        <w:spacing w:line="276" w:lineRule="auto"/>
        <w:jc w:val="both"/>
        <w:rPr>
          <w:rFonts w:asciiTheme="minorHAnsi" w:hAnsiTheme="minorHAnsi" w:cstheme="minorBidi"/>
          <w:b/>
          <w:bCs/>
          <w:sz w:val="20"/>
          <w:szCs w:val="20"/>
        </w:rPr>
      </w:pPr>
    </w:p>
    <w:p w14:paraId="47B828A0" w14:textId="77777777" w:rsidR="003E515D" w:rsidRPr="00144359" w:rsidRDefault="003E515D" w:rsidP="00144359">
      <w:pPr>
        <w:spacing w:line="276" w:lineRule="auto"/>
        <w:jc w:val="both"/>
        <w:rPr>
          <w:rStyle w:val="span"/>
          <w:rFonts w:eastAsia="Georgia"/>
          <w:lang w:val="en-IN"/>
        </w:rPr>
      </w:pPr>
    </w:p>
    <w:p w14:paraId="0AAB7863" w14:textId="0352FE5D" w:rsidR="00A70C2A" w:rsidRPr="00A33BD6" w:rsidRDefault="00E07645" w:rsidP="446D9764">
      <w:pPr>
        <w:spacing w:line="276" w:lineRule="auto"/>
        <w:jc w:val="both"/>
        <w:rPr>
          <w:rStyle w:val="span"/>
          <w:rFonts w:asciiTheme="minorHAnsi" w:eastAsia="Georgia" w:hAnsiTheme="minorHAnsi" w:cstheme="minorBidi"/>
          <w:b/>
          <w:bCs/>
          <w:sz w:val="28"/>
          <w:szCs w:val="28"/>
        </w:rPr>
      </w:pPr>
      <w:r w:rsidRPr="446D9764">
        <w:rPr>
          <w:rStyle w:val="span"/>
          <w:rFonts w:eastAsia="Georgia"/>
          <w:b/>
          <w:bCs/>
          <w:lang w:val="en-IN"/>
        </w:rPr>
        <w:lastRenderedPageBreak/>
        <w:t xml:space="preserve">Albertsons: </w:t>
      </w:r>
      <w:r w:rsidR="0021678A" w:rsidRPr="446D9764">
        <w:rPr>
          <w:rStyle w:val="span"/>
          <w:rFonts w:eastAsia="Georgia"/>
          <w:b/>
          <w:bCs/>
          <w:lang w:val="en-IN"/>
        </w:rPr>
        <w:t xml:space="preserve">Title: </w:t>
      </w:r>
      <w:r w:rsidR="00A33BD6" w:rsidRPr="446D9764">
        <w:rPr>
          <w:rStyle w:val="span"/>
          <w:rFonts w:eastAsia="Georgia"/>
          <w:b/>
          <w:bCs/>
          <w:lang w:val="en-IN"/>
        </w:rPr>
        <w:t>Application Support Engineer</w:t>
      </w:r>
      <w:r w:rsidR="008F0BD0">
        <w:rPr>
          <w:rStyle w:val="span"/>
          <w:rFonts w:eastAsia="Georgia"/>
          <w:b/>
          <w:bCs/>
          <w:lang w:val="en-IN"/>
        </w:rPr>
        <w:t>/</w:t>
      </w:r>
      <w:r w:rsidR="000022D7" w:rsidRPr="446D9764">
        <w:rPr>
          <w:rStyle w:val="span"/>
          <w:rFonts w:eastAsia="Georgia"/>
          <w:b/>
          <w:bCs/>
          <w:lang w:val="en-IN"/>
        </w:rPr>
        <w:t>SRE</w:t>
      </w:r>
      <w:r w:rsidR="008F0BD0">
        <w:rPr>
          <w:rStyle w:val="span"/>
          <w:rFonts w:eastAsia="Georgia"/>
          <w:b/>
          <w:bCs/>
          <w:lang w:val="en-IN"/>
        </w:rPr>
        <w:t>/Devops</w:t>
      </w:r>
      <w:r>
        <w:tab/>
      </w:r>
      <w:r w:rsidR="5C9EBAA7" w:rsidRPr="446D9764">
        <w:rPr>
          <w:rStyle w:val="span"/>
          <w:rFonts w:eastAsia="Georgia"/>
          <w:b/>
          <w:bCs/>
          <w:lang w:val="en-IN"/>
        </w:rPr>
        <w:t xml:space="preserve"> </w:t>
      </w:r>
      <w:r w:rsidR="0021678A" w:rsidRPr="446D9764">
        <w:rPr>
          <w:rStyle w:val="span"/>
          <w:rFonts w:eastAsia="Georgia"/>
          <w:b/>
          <w:bCs/>
          <w:lang w:val="en-IN"/>
        </w:rPr>
        <w:t xml:space="preserve">Nov </w:t>
      </w:r>
      <w:r w:rsidR="1C034B6F" w:rsidRPr="446D9764">
        <w:rPr>
          <w:rStyle w:val="span"/>
          <w:rFonts w:eastAsia="Georgia"/>
          <w:b/>
          <w:bCs/>
          <w:lang w:val="en-IN"/>
        </w:rPr>
        <w:t>2023 –</w:t>
      </w:r>
      <w:r w:rsidR="6B3FD38B" w:rsidRPr="446D9764">
        <w:rPr>
          <w:rStyle w:val="span"/>
          <w:rFonts w:eastAsia="Georgia"/>
          <w:b/>
          <w:bCs/>
          <w:lang w:val="en-IN"/>
        </w:rPr>
        <w:t xml:space="preserve"> </w:t>
      </w:r>
      <w:r w:rsidR="4A074FF5" w:rsidRPr="446D9764">
        <w:rPr>
          <w:rStyle w:val="span"/>
          <w:rFonts w:eastAsia="Georgia"/>
          <w:b/>
          <w:bCs/>
          <w:lang w:val="en-IN"/>
        </w:rPr>
        <w:t xml:space="preserve">   October</w:t>
      </w:r>
      <w:r w:rsidR="00EC2381" w:rsidRPr="446D9764">
        <w:rPr>
          <w:rStyle w:val="span"/>
          <w:rFonts w:eastAsia="Georgia"/>
          <w:b/>
          <w:bCs/>
          <w:lang w:val="en-IN"/>
        </w:rPr>
        <w:t xml:space="preserve"> </w:t>
      </w:r>
      <w:r w:rsidR="0021678A" w:rsidRPr="446D9764">
        <w:rPr>
          <w:rStyle w:val="span"/>
          <w:rFonts w:eastAsia="Georgia"/>
          <w:b/>
          <w:bCs/>
          <w:lang w:val="en-IN"/>
        </w:rPr>
        <w:t>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0C2A" w:rsidRPr="446D9764">
        <w:rPr>
          <w:rStyle w:val="span"/>
          <w:rFonts w:asciiTheme="minorHAnsi" w:eastAsia="Georgia" w:hAnsiTheme="minorHAnsi" w:cstheme="minorBidi"/>
          <w:b/>
          <w:bCs/>
          <w:sz w:val="28"/>
          <w:szCs w:val="28"/>
        </w:rPr>
        <w:t xml:space="preserve">         </w:t>
      </w:r>
    </w:p>
    <w:p w14:paraId="7682CAEA" w14:textId="60559B41" w:rsidR="00232D4B" w:rsidRPr="00A33BD6" w:rsidRDefault="00E07645" w:rsidP="446D9764">
      <w:pPr>
        <w:spacing w:line="276" w:lineRule="auto"/>
        <w:jc w:val="both"/>
        <w:rPr>
          <w:rFonts w:asciiTheme="minorHAnsi" w:eastAsia="Cambria" w:hAnsiTheme="minorHAnsi" w:cstheme="minorBidi"/>
        </w:rPr>
      </w:pPr>
      <w:r>
        <w:t>Roles &amp; Responsibilities:</w:t>
      </w:r>
    </w:p>
    <w:p w14:paraId="60E8C0BE" w14:textId="384C0366" w:rsidR="00232D4B" w:rsidRPr="000235C6" w:rsidRDefault="7246D178" w:rsidP="000235C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0235C6">
        <w:rPr>
          <w:rFonts w:asciiTheme="minorHAnsi" w:eastAsia="Cambria" w:hAnsiTheme="minorHAnsi" w:cstheme="minorHAnsi"/>
        </w:rPr>
        <w:t>Partnered with application teams to establish and enforce SRE standards, SLIs/SLOs/SLAs, and</w:t>
      </w:r>
      <w:r w:rsidR="004CFCE6" w:rsidRPr="000235C6">
        <w:rPr>
          <w:rFonts w:asciiTheme="minorHAnsi" w:eastAsia="Cambria" w:hAnsiTheme="minorHAnsi" w:cstheme="minorHAnsi"/>
        </w:rPr>
        <w:t xml:space="preserve"> </w:t>
      </w:r>
      <w:r w:rsidRPr="000235C6">
        <w:rPr>
          <w:rFonts w:asciiTheme="minorHAnsi" w:eastAsia="Cambria" w:hAnsiTheme="minorHAnsi" w:cstheme="minorHAnsi"/>
        </w:rPr>
        <w:t>operational policies, driving reliability and consistency across environments.</w:t>
      </w:r>
    </w:p>
    <w:p w14:paraId="661CEB9F" w14:textId="2E89DDC8" w:rsidR="00232D4B" w:rsidRPr="000235C6" w:rsidRDefault="7246D178" w:rsidP="000235C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0235C6">
        <w:rPr>
          <w:rFonts w:asciiTheme="minorHAnsi" w:eastAsia="Cambria" w:hAnsiTheme="minorHAnsi" w:cstheme="minorHAnsi"/>
        </w:rPr>
        <w:t>Designed and implemented observability solutions (Grafana, dashboards, KPIs, alerts), enabling proactive detection and resolution of incidents, reducing MTTR</w:t>
      </w:r>
      <w:r w:rsidR="27B41939" w:rsidRPr="000235C6">
        <w:rPr>
          <w:rFonts w:asciiTheme="minorHAnsi" w:eastAsia="Cambria" w:hAnsiTheme="minorHAnsi" w:cstheme="minorHAnsi"/>
        </w:rPr>
        <w:t>.</w:t>
      </w:r>
    </w:p>
    <w:p w14:paraId="5580048A" w14:textId="0BBE57C2" w:rsidR="00232D4B" w:rsidRPr="000235C6" w:rsidRDefault="7246D178" w:rsidP="000235C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0235C6">
        <w:rPr>
          <w:rFonts w:asciiTheme="minorHAnsi" w:eastAsia="Cambria" w:hAnsiTheme="minorHAnsi" w:cstheme="minorHAnsi"/>
        </w:rPr>
        <w:t>Automated infrastructure provisioning and deployments across AWS &amp; Azure using Terraform, Ansible, Kubernetes (EKS/Helm), and CI/CD pipelines, minimizing manual effort and configuration drift.</w:t>
      </w:r>
    </w:p>
    <w:p w14:paraId="252E063A" w14:textId="4D6FA024" w:rsidR="00232D4B" w:rsidRPr="000235C6" w:rsidRDefault="7246D178" w:rsidP="000235C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0235C6">
        <w:rPr>
          <w:rFonts w:asciiTheme="minorHAnsi" w:eastAsia="Cambria" w:hAnsiTheme="minorHAnsi" w:cstheme="minorHAnsi"/>
        </w:rPr>
        <w:t>Supported high-availability MongoDB environments, optimizing performance and ensuring data reliability.</w:t>
      </w:r>
    </w:p>
    <w:p w14:paraId="4E848C37" w14:textId="20414AD4" w:rsidR="00232D4B" w:rsidRPr="000235C6" w:rsidRDefault="7246D178" w:rsidP="000235C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0235C6">
        <w:rPr>
          <w:rFonts w:asciiTheme="minorHAnsi" w:eastAsia="Cambria" w:hAnsiTheme="minorHAnsi" w:cstheme="minorHAnsi"/>
        </w:rPr>
        <w:t>Led risk assessments, change management initiatives, and release activities, improving service stability and reducing deployment failures.</w:t>
      </w:r>
    </w:p>
    <w:p w14:paraId="6DEF831E" w14:textId="764A8293" w:rsidR="00232D4B" w:rsidRPr="000235C6" w:rsidRDefault="7246D178" w:rsidP="000235C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0235C6">
        <w:rPr>
          <w:rFonts w:asciiTheme="minorHAnsi" w:eastAsia="Cambria" w:hAnsiTheme="minorHAnsi" w:cstheme="minorHAnsi"/>
        </w:rPr>
        <w:t>Integrated ITSM tools (ServiceNow, Jira Service Management) for request tracking, change peer review, and SLA adherence.</w:t>
      </w:r>
    </w:p>
    <w:p w14:paraId="2D8F3229" w14:textId="4FC729FE" w:rsidR="00232D4B" w:rsidRPr="000235C6" w:rsidRDefault="7246D178" w:rsidP="000235C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0235C6">
        <w:rPr>
          <w:rFonts w:asciiTheme="minorHAnsi" w:eastAsia="Cambria" w:hAnsiTheme="minorHAnsi" w:cstheme="minorHAnsi"/>
        </w:rPr>
        <w:t>Conducted cloud cost analysis and capacity planning for observability clusters/resources, optimizing spend while ensuring system scalability.</w:t>
      </w:r>
    </w:p>
    <w:p w14:paraId="6E109352" w14:textId="074BD667" w:rsidR="00232D4B" w:rsidRPr="000235C6" w:rsidRDefault="7246D178" w:rsidP="000235C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0235C6">
        <w:rPr>
          <w:rFonts w:asciiTheme="minorHAnsi" w:eastAsia="Cambria" w:hAnsiTheme="minorHAnsi" w:cstheme="minorHAnsi"/>
        </w:rPr>
        <w:t>Mentored and guided junior engineers, fostering a culture of automation, reliability, and continuous improvement.</w:t>
      </w:r>
    </w:p>
    <w:p w14:paraId="0B86F106" w14:textId="1467881C" w:rsidR="00232D4B" w:rsidRPr="00A33BD6" w:rsidRDefault="00232D4B" w:rsidP="446D9764">
      <w:pPr>
        <w:spacing w:line="276" w:lineRule="auto"/>
        <w:jc w:val="both"/>
        <w:rPr>
          <w:rStyle w:val="span"/>
          <w:rFonts w:asciiTheme="minorHAnsi" w:eastAsia="Georgia" w:hAnsiTheme="minorHAnsi" w:cstheme="minorBidi"/>
          <w:b/>
          <w:bCs/>
          <w:color w:val="000000" w:themeColor="text1"/>
        </w:rPr>
      </w:pPr>
    </w:p>
    <w:p w14:paraId="789B014B" w14:textId="6C1C2F89" w:rsidR="000022D7" w:rsidRDefault="000022D7" w:rsidP="446D9764">
      <w:pPr>
        <w:spacing w:line="276" w:lineRule="auto"/>
        <w:jc w:val="both"/>
        <w:rPr>
          <w:rFonts w:asciiTheme="minorHAnsi" w:eastAsia="Cambria" w:hAnsiTheme="minorHAnsi" w:cstheme="minorBidi"/>
        </w:rPr>
      </w:pPr>
    </w:p>
    <w:p w14:paraId="24367B18" w14:textId="3C21D2A6" w:rsidR="00A33BD6" w:rsidRDefault="00A33BD6" w:rsidP="00A33BD6">
      <w:pPr>
        <w:spacing w:line="276" w:lineRule="auto"/>
        <w:jc w:val="both"/>
        <w:rPr>
          <w:rFonts w:asciiTheme="minorHAnsi" w:eastAsia="Cambria" w:hAnsiTheme="minorHAnsi" w:cstheme="minorHAnsi"/>
          <w:b/>
          <w:bCs/>
          <w:i/>
          <w:iCs/>
        </w:rPr>
      </w:pPr>
      <w:r w:rsidRPr="00A33BD6">
        <w:rPr>
          <w:rFonts w:asciiTheme="minorHAnsi" w:eastAsia="Cambria" w:hAnsiTheme="minorHAnsi" w:cstheme="minorHAnsi"/>
          <w:b/>
          <w:bCs/>
          <w:i/>
          <w:iCs/>
        </w:rPr>
        <w:t>Additional BA operations support provided to team-</w:t>
      </w:r>
    </w:p>
    <w:p w14:paraId="6D6B220D" w14:textId="77777777" w:rsidR="00A33BD6" w:rsidRPr="00A33BD6" w:rsidRDefault="00A33BD6" w:rsidP="00A33BD6">
      <w:pPr>
        <w:spacing w:line="276" w:lineRule="auto"/>
        <w:jc w:val="both"/>
        <w:rPr>
          <w:rFonts w:asciiTheme="minorHAnsi" w:eastAsia="Cambria" w:hAnsiTheme="minorHAnsi" w:cstheme="minorHAnsi"/>
          <w:b/>
          <w:bCs/>
          <w:i/>
          <w:iCs/>
        </w:rPr>
      </w:pPr>
    </w:p>
    <w:p w14:paraId="74750109" w14:textId="77777777" w:rsidR="00A33BD6" w:rsidRPr="00A85ECA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A85ECA">
        <w:rPr>
          <w:rFonts w:asciiTheme="minorHAnsi" w:eastAsia="Cambria" w:hAnsiTheme="minorHAnsi" w:cstheme="minorHAnsi"/>
        </w:rPr>
        <w:t>Work closely with business stakeholders to understand their needs</w:t>
      </w:r>
      <w:r>
        <w:rPr>
          <w:rFonts w:asciiTheme="minorHAnsi" w:eastAsia="Cambria" w:hAnsiTheme="minorHAnsi" w:cstheme="minorHAnsi"/>
        </w:rPr>
        <w:t xml:space="preserve"> </w:t>
      </w:r>
      <w:r w:rsidRPr="00A85ECA">
        <w:rPr>
          <w:rFonts w:asciiTheme="minorHAnsi" w:eastAsia="Cambria" w:hAnsiTheme="minorHAnsi" w:cstheme="minorHAnsi"/>
        </w:rPr>
        <w:t>and objectives.</w:t>
      </w:r>
    </w:p>
    <w:p w14:paraId="47B5AD08" w14:textId="77777777" w:rsidR="00A33BD6" w:rsidRPr="00A85ECA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A85ECA">
        <w:rPr>
          <w:rFonts w:asciiTheme="minorHAnsi" w:eastAsia="Cambria" w:hAnsiTheme="minorHAnsi" w:cstheme="minorHAnsi"/>
        </w:rPr>
        <w:t>Conduct document analysis to gather functional and technical requirements.</w:t>
      </w:r>
    </w:p>
    <w:p w14:paraId="1FBBE200" w14:textId="77777777" w:rsidR="00A33BD6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A85ECA">
        <w:rPr>
          <w:rFonts w:asciiTheme="minorHAnsi" w:eastAsia="Cambria" w:hAnsiTheme="minorHAnsi" w:cstheme="minorHAnsi"/>
        </w:rPr>
        <w:t>Break down high-level business requirements into detailed, actionable tasks for the development team, and prioritize them based on business goals and technical feasibility.</w:t>
      </w:r>
    </w:p>
    <w:p w14:paraId="05D9E887" w14:textId="77777777" w:rsidR="00A33BD6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A85ECA">
        <w:rPr>
          <w:rFonts w:asciiTheme="minorHAnsi" w:eastAsia="Cambria" w:hAnsiTheme="minorHAnsi" w:cstheme="minorHAnsi"/>
        </w:rPr>
        <w:t>Develop documentation such as business requirements documents (BRD), functional specification documents (FSD), and system requirements specifications (SRS).</w:t>
      </w:r>
    </w:p>
    <w:p w14:paraId="13BA444F" w14:textId="77777777" w:rsidR="00A33BD6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A85ECA">
        <w:rPr>
          <w:rFonts w:asciiTheme="minorHAnsi" w:eastAsia="Cambria" w:hAnsiTheme="minorHAnsi" w:cstheme="minorHAnsi"/>
        </w:rPr>
        <w:t>Prepare detailed user stories or use cases that outline specific business scenarios and map them to technical solutions.</w:t>
      </w:r>
    </w:p>
    <w:p w14:paraId="6BDB4631" w14:textId="77777777" w:rsidR="00A33BD6" w:rsidRPr="00A85ECA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A85ECA">
        <w:rPr>
          <w:rFonts w:asciiTheme="minorHAnsi" w:eastAsia="Cambria" w:hAnsiTheme="minorHAnsi" w:cstheme="minorHAnsi"/>
        </w:rPr>
        <w:t>Create visual models such as process flow diagrams, use case diagrams</w:t>
      </w:r>
      <w:r>
        <w:rPr>
          <w:rFonts w:asciiTheme="minorHAnsi" w:eastAsia="Cambria" w:hAnsiTheme="minorHAnsi" w:cstheme="minorHAnsi"/>
        </w:rPr>
        <w:t xml:space="preserve"> </w:t>
      </w:r>
      <w:r w:rsidRPr="00A85ECA">
        <w:rPr>
          <w:rFonts w:asciiTheme="minorHAnsi" w:eastAsia="Cambria" w:hAnsiTheme="minorHAnsi" w:cstheme="minorHAnsi"/>
        </w:rPr>
        <w:t xml:space="preserve">to communicate system interactions and workflows. </w:t>
      </w:r>
      <w:r>
        <w:rPr>
          <w:rFonts w:asciiTheme="minorHAnsi" w:eastAsia="Cambria" w:hAnsiTheme="minorHAnsi" w:cstheme="minorHAnsi"/>
        </w:rPr>
        <w:t>Created and maintained documentation, process flows, swim lane diagrams.</w:t>
      </w:r>
    </w:p>
    <w:p w14:paraId="5620A82E" w14:textId="77777777" w:rsidR="00A33BD6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A85ECA">
        <w:rPr>
          <w:rFonts w:asciiTheme="minorHAnsi" w:eastAsia="Cambria" w:hAnsiTheme="minorHAnsi" w:cstheme="minorHAnsi"/>
        </w:rPr>
        <w:t>Communicate technical requirements and progress to business stakeholders in a way they can understand, and conversely, explain business needs to the technical team.</w:t>
      </w:r>
    </w:p>
    <w:p w14:paraId="3DE0D995" w14:textId="77777777" w:rsidR="00A33BD6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A85ECA">
        <w:rPr>
          <w:rFonts w:asciiTheme="minorHAnsi" w:eastAsia="Cambria" w:hAnsiTheme="minorHAnsi" w:cstheme="minorHAnsi"/>
        </w:rPr>
        <w:t>Provide regular updates to stakeholders, ensuring they are informed about project progress, risks, and issues.</w:t>
      </w:r>
    </w:p>
    <w:p w14:paraId="7608000B" w14:textId="77777777" w:rsidR="00A33BD6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A85ECA">
        <w:rPr>
          <w:rFonts w:asciiTheme="minorHAnsi" w:eastAsia="Cambria" w:hAnsiTheme="minorHAnsi" w:cstheme="minorHAnsi"/>
        </w:rPr>
        <w:t>Evaluate existing systems and processes to identify areas for improvement or optimization.</w:t>
      </w:r>
    </w:p>
    <w:p w14:paraId="285EC5FC" w14:textId="77777777" w:rsidR="00A33BD6" w:rsidRPr="00BD22B4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A85ECA">
        <w:rPr>
          <w:rFonts w:asciiTheme="minorHAnsi" w:eastAsia="Cambria" w:hAnsiTheme="minorHAnsi" w:cstheme="minorHAnsi"/>
        </w:rPr>
        <w:t>Assist in troubleshooting and resolving any issues that arise after implementation.</w:t>
      </w:r>
    </w:p>
    <w:p w14:paraId="56DE2D09" w14:textId="77777777" w:rsidR="00A33BD6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A85ECA">
        <w:rPr>
          <w:rFonts w:asciiTheme="minorHAnsi" w:eastAsia="Cambria" w:hAnsiTheme="minorHAnsi" w:cstheme="minorHAnsi"/>
        </w:rPr>
        <w:t xml:space="preserve">Coordinate and participate in </w:t>
      </w:r>
      <w:r>
        <w:rPr>
          <w:rFonts w:asciiTheme="minorHAnsi" w:eastAsia="Cambria" w:hAnsiTheme="minorHAnsi" w:cstheme="minorHAnsi"/>
        </w:rPr>
        <w:t>Non-Prod and Prod validation</w:t>
      </w:r>
      <w:r w:rsidRPr="00A85ECA">
        <w:rPr>
          <w:rFonts w:asciiTheme="minorHAnsi" w:eastAsia="Cambria" w:hAnsiTheme="minorHAnsi" w:cstheme="minorHAnsi"/>
        </w:rPr>
        <w:t>, helping end users verify that the system meets their needs.</w:t>
      </w:r>
    </w:p>
    <w:p w14:paraId="48D3ABEC" w14:textId="77777777" w:rsidR="00A33BD6" w:rsidRDefault="00A33BD6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Performed Cloud cost analysis for Observability Cluster/ resources.</w:t>
      </w:r>
    </w:p>
    <w:p w14:paraId="218E8AF1" w14:textId="77777777" w:rsidR="00A33BD6" w:rsidRPr="00144359" w:rsidRDefault="00A33BD6" w:rsidP="00A33BD6">
      <w:pPr>
        <w:spacing w:line="276" w:lineRule="auto"/>
        <w:jc w:val="both"/>
        <w:rPr>
          <w:rStyle w:val="span"/>
          <w:rFonts w:eastAsia="Georgia"/>
          <w:b/>
          <w:lang w:val="en-IN"/>
        </w:rPr>
      </w:pPr>
    </w:p>
    <w:p w14:paraId="26034568" w14:textId="6CF61ECF" w:rsidR="0021678A" w:rsidRPr="00144359" w:rsidRDefault="00B36930" w:rsidP="446D9764">
      <w:pPr>
        <w:pStyle w:val="NoSpacing"/>
        <w:jc w:val="both"/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</w:pPr>
      <w:r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T</w:t>
      </w:r>
      <w:r w:rsidR="000235C6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-</w:t>
      </w:r>
      <w:r w:rsidR="2C1245FB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Mobile:</w:t>
      </w:r>
      <w:r w:rsidR="0021678A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Title: </w:t>
      </w:r>
      <w:r w:rsidR="00A33BD6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Operations SRE</w:t>
      </w:r>
      <w:r>
        <w:tab/>
      </w:r>
      <w:r>
        <w:tab/>
      </w:r>
      <w:r>
        <w:tab/>
      </w:r>
      <w:r w:rsidR="00A33BD6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  </w:t>
      </w:r>
      <w:r>
        <w:tab/>
      </w:r>
      <w:r>
        <w:tab/>
      </w:r>
      <w:r>
        <w:tab/>
      </w:r>
      <w:r w:rsidR="5F258359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     </w:t>
      </w:r>
      <w:r w:rsidR="0021678A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April 2022 – October 2023</w:t>
      </w:r>
    </w:p>
    <w:p w14:paraId="4E33172C" w14:textId="27816852" w:rsidR="00A70C2A" w:rsidRPr="008C0FAD" w:rsidRDefault="00A70C2A" w:rsidP="00B36930">
      <w:pPr>
        <w:pStyle w:val="NoSpacing"/>
        <w:jc w:val="both"/>
        <w:rPr>
          <w:rStyle w:val="span"/>
          <w:rFonts w:asciiTheme="minorHAnsi" w:eastAsia="Georgia" w:hAnsiTheme="minorHAnsi" w:cstheme="minorHAnsi"/>
          <w:b/>
          <w:sz w:val="20"/>
          <w:szCs w:val="20"/>
        </w:rPr>
      </w:pPr>
      <w:r w:rsidRPr="008C0FAD">
        <w:rPr>
          <w:rStyle w:val="span"/>
          <w:rFonts w:asciiTheme="minorHAnsi" w:eastAsia="Georgia" w:hAnsiTheme="minorHAnsi" w:cstheme="minorHAnsi"/>
          <w:b/>
          <w:sz w:val="20"/>
          <w:szCs w:val="20"/>
        </w:rPr>
        <w:tab/>
      </w:r>
      <w:r w:rsidRPr="008C0FAD">
        <w:rPr>
          <w:rStyle w:val="span"/>
          <w:rFonts w:asciiTheme="minorHAnsi" w:eastAsia="Georgia" w:hAnsiTheme="minorHAnsi" w:cstheme="minorHAnsi"/>
          <w:b/>
          <w:sz w:val="20"/>
          <w:szCs w:val="20"/>
        </w:rPr>
        <w:tab/>
      </w:r>
      <w:r w:rsidRPr="008C0FAD">
        <w:rPr>
          <w:rStyle w:val="span"/>
          <w:rFonts w:asciiTheme="minorHAnsi" w:eastAsia="Georgia" w:hAnsiTheme="minorHAnsi" w:cstheme="minorHAnsi"/>
          <w:b/>
          <w:sz w:val="20"/>
          <w:szCs w:val="20"/>
        </w:rPr>
        <w:tab/>
      </w:r>
      <w:r w:rsidRPr="008C0FAD">
        <w:rPr>
          <w:rStyle w:val="span"/>
          <w:rFonts w:asciiTheme="minorHAnsi" w:eastAsia="Georgia" w:hAnsiTheme="minorHAnsi" w:cstheme="minorHAnsi"/>
          <w:b/>
          <w:sz w:val="20"/>
          <w:szCs w:val="20"/>
        </w:rPr>
        <w:tab/>
      </w:r>
      <w:r w:rsidRPr="008C0FAD">
        <w:rPr>
          <w:rStyle w:val="span"/>
          <w:rFonts w:asciiTheme="minorHAnsi" w:eastAsia="Georgia" w:hAnsiTheme="minorHAnsi" w:cstheme="minorHAnsi"/>
          <w:b/>
          <w:sz w:val="20"/>
          <w:szCs w:val="20"/>
        </w:rPr>
        <w:tab/>
      </w:r>
      <w:r w:rsidRPr="008C0FAD">
        <w:rPr>
          <w:rStyle w:val="span"/>
          <w:rFonts w:asciiTheme="minorHAnsi" w:eastAsia="Georgia" w:hAnsiTheme="minorHAnsi" w:cstheme="minorHAnsi"/>
          <w:b/>
          <w:sz w:val="20"/>
          <w:szCs w:val="20"/>
        </w:rPr>
        <w:tab/>
      </w:r>
      <w:r w:rsidRPr="008C0FAD">
        <w:rPr>
          <w:rStyle w:val="span"/>
          <w:rFonts w:asciiTheme="minorHAnsi" w:eastAsia="Georgia" w:hAnsiTheme="minorHAnsi" w:cstheme="minorHAnsi"/>
          <w:b/>
          <w:sz w:val="20"/>
          <w:szCs w:val="20"/>
        </w:rPr>
        <w:tab/>
      </w:r>
      <w:r w:rsidRPr="008C0FAD">
        <w:rPr>
          <w:rStyle w:val="span"/>
          <w:rFonts w:asciiTheme="minorHAnsi" w:eastAsia="Georgia" w:hAnsiTheme="minorHAnsi" w:cstheme="minorHAnsi"/>
          <w:b/>
          <w:sz w:val="20"/>
          <w:szCs w:val="20"/>
        </w:rPr>
        <w:tab/>
      </w:r>
    </w:p>
    <w:p w14:paraId="3EAE9ABC" w14:textId="190CDE49" w:rsidR="00D15F9B" w:rsidRPr="008C0FAD" w:rsidRDefault="00B36930" w:rsidP="00D15F9B">
      <w:pPr>
        <w:spacing w:line="276" w:lineRule="auto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Primary Roles &amp; Responsibilities:</w:t>
      </w:r>
    </w:p>
    <w:p w14:paraId="4D4B2F5E" w14:textId="69B8A566" w:rsidR="005A2959" w:rsidRPr="005A2959" w:rsidRDefault="00B36930" w:rsidP="005A2959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 xml:space="preserve">Managed and responsible for </w:t>
      </w:r>
      <w:r w:rsidR="003F1456" w:rsidRPr="008C0FAD">
        <w:rPr>
          <w:rFonts w:asciiTheme="minorHAnsi" w:eastAsia="Cambria" w:hAnsiTheme="minorHAnsi" w:cstheme="minorHAnsi"/>
        </w:rPr>
        <w:t>end-to-end</w:t>
      </w:r>
      <w:r w:rsidRPr="008C0FAD">
        <w:rPr>
          <w:rFonts w:asciiTheme="minorHAnsi" w:eastAsia="Cambria" w:hAnsiTheme="minorHAnsi" w:cstheme="minorHAnsi"/>
        </w:rPr>
        <w:t xml:space="preserve"> BOOST to DISH Migration system.</w:t>
      </w:r>
    </w:p>
    <w:p w14:paraId="05D4CC96" w14:textId="10F23FD6" w:rsidR="00755C6C" w:rsidRPr="008C0FAD" w:rsidRDefault="00755C6C" w:rsidP="006A36C5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Used Autosys for Job scheduling.</w:t>
      </w:r>
    </w:p>
    <w:p w14:paraId="23C88976" w14:textId="7A341F19" w:rsidR="005A2959" w:rsidRPr="005A2959" w:rsidRDefault="003B1291" w:rsidP="005A2959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Created and maintained scripts for System checks.</w:t>
      </w:r>
    </w:p>
    <w:p w14:paraId="6A0CBF5F" w14:textId="661737E7" w:rsidR="00A8797E" w:rsidRPr="008C0FAD" w:rsidRDefault="00A8797E" w:rsidP="00755C6C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Creating runbooks on confluence– for various RCA, disaster recovery and mitigation plans.</w:t>
      </w:r>
    </w:p>
    <w:p w14:paraId="0886771D" w14:textId="4231687A" w:rsidR="00C37A4D" w:rsidRPr="008C0FAD" w:rsidRDefault="00A8797E" w:rsidP="00C37A4D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lastRenderedPageBreak/>
        <w:t>Supporting project release activities.</w:t>
      </w:r>
    </w:p>
    <w:p w14:paraId="18AE2E0E" w14:textId="3C617B2E" w:rsidR="005A2959" w:rsidRPr="00A33BD6" w:rsidRDefault="00B7476D" w:rsidP="00A33BD6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Developing and maintaining Power BI dashboard</w:t>
      </w:r>
      <w:r w:rsidR="00284723" w:rsidRPr="008C0FAD">
        <w:rPr>
          <w:rFonts w:asciiTheme="minorHAnsi" w:eastAsia="Cambria" w:hAnsiTheme="minorHAnsi" w:cstheme="minorHAnsi"/>
        </w:rPr>
        <w:t xml:space="preserve">s for monitoring </w:t>
      </w:r>
      <w:r w:rsidR="00EF4263" w:rsidRPr="008C0FAD">
        <w:rPr>
          <w:rFonts w:asciiTheme="minorHAnsi" w:eastAsia="Cambria" w:hAnsiTheme="minorHAnsi" w:cstheme="minorHAnsi"/>
        </w:rPr>
        <w:t>migration rate.</w:t>
      </w:r>
    </w:p>
    <w:p w14:paraId="4294C462" w14:textId="2B9C8D11" w:rsidR="00B31334" w:rsidRPr="008C0FAD" w:rsidRDefault="003F1456" w:rsidP="00C91BC7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Responsible</w:t>
      </w:r>
      <w:r w:rsidR="00AD2655" w:rsidRPr="008C0FAD">
        <w:rPr>
          <w:rFonts w:asciiTheme="minorHAnsi" w:eastAsia="Cambria" w:hAnsiTheme="minorHAnsi" w:cstheme="minorHAnsi"/>
        </w:rPr>
        <w:t xml:space="preserve"> for Defects resolution and </w:t>
      </w:r>
      <w:r w:rsidR="00C91BC7" w:rsidRPr="008C0FAD">
        <w:rPr>
          <w:rFonts w:asciiTheme="minorHAnsi" w:eastAsia="Cambria" w:hAnsiTheme="minorHAnsi" w:cstheme="minorHAnsi"/>
        </w:rPr>
        <w:t>leading the t</w:t>
      </w:r>
      <w:r w:rsidR="00B31334" w:rsidRPr="008C0FAD">
        <w:rPr>
          <w:rFonts w:asciiTheme="minorHAnsi" w:eastAsia="Cambria" w:hAnsiTheme="minorHAnsi" w:cstheme="minorHAnsi"/>
        </w:rPr>
        <w:t>eam’s defect and triage cycle.</w:t>
      </w:r>
    </w:p>
    <w:p w14:paraId="6E47EBD0" w14:textId="72323954" w:rsidR="00AD772F" w:rsidRPr="008C0FAD" w:rsidRDefault="00AD772F" w:rsidP="00C91BC7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Used Snowflake for</w:t>
      </w:r>
      <w:r w:rsidR="006268A9" w:rsidRPr="008C0FAD">
        <w:rPr>
          <w:rFonts w:asciiTheme="minorHAnsi" w:eastAsia="Cambria" w:hAnsiTheme="minorHAnsi" w:cstheme="minorHAnsi"/>
        </w:rPr>
        <w:t xml:space="preserve"> data </w:t>
      </w:r>
      <w:r w:rsidR="003F1456" w:rsidRPr="008C0FAD">
        <w:rPr>
          <w:rFonts w:asciiTheme="minorHAnsi" w:eastAsia="Cambria" w:hAnsiTheme="minorHAnsi" w:cstheme="minorHAnsi"/>
        </w:rPr>
        <w:t>retrieve</w:t>
      </w:r>
      <w:r w:rsidR="00CA6EBE" w:rsidRPr="008C0FAD">
        <w:rPr>
          <w:rFonts w:asciiTheme="minorHAnsi" w:eastAsia="Cambria" w:hAnsiTheme="minorHAnsi" w:cstheme="minorHAnsi"/>
        </w:rPr>
        <w:t xml:space="preserve"> and manipulation activities.</w:t>
      </w:r>
      <w:r w:rsidR="00ED35B4" w:rsidRPr="008C0FAD">
        <w:rPr>
          <w:rFonts w:asciiTheme="minorHAnsi" w:eastAsia="Cambria" w:hAnsiTheme="minorHAnsi" w:cstheme="minorHAnsi"/>
        </w:rPr>
        <w:t xml:space="preserve"> </w:t>
      </w:r>
    </w:p>
    <w:p w14:paraId="38038323" w14:textId="77777777" w:rsidR="00ED35B4" w:rsidRPr="008C0FAD" w:rsidRDefault="00ED35B4" w:rsidP="00ED35B4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Led incident response and RCA thereby enhancing systems scalability.</w:t>
      </w:r>
    </w:p>
    <w:p w14:paraId="342E5FF2" w14:textId="148BD1DB" w:rsidR="00ED35B4" w:rsidRPr="008C0FAD" w:rsidRDefault="00ED35B4" w:rsidP="00ED35B4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 xml:space="preserve">Spearheaded the design and implementation of </w:t>
      </w:r>
      <w:r w:rsidR="003F1456" w:rsidRPr="008C0FAD">
        <w:rPr>
          <w:rFonts w:asciiTheme="minorHAnsi" w:eastAsia="Cambria" w:hAnsiTheme="minorHAnsi" w:cstheme="minorHAnsi"/>
        </w:rPr>
        <w:t>monitoring</w:t>
      </w:r>
      <w:r w:rsidRPr="008C0FAD">
        <w:rPr>
          <w:rFonts w:asciiTheme="minorHAnsi" w:eastAsia="Cambria" w:hAnsiTheme="minorHAnsi" w:cstheme="minorHAnsi"/>
        </w:rPr>
        <w:t xml:space="preserve"> &amp; alerting systems, </w:t>
      </w:r>
      <w:r w:rsidR="003F1456" w:rsidRPr="008C0FAD">
        <w:rPr>
          <w:rFonts w:asciiTheme="minorHAnsi" w:eastAsia="Cambria" w:hAnsiTheme="minorHAnsi" w:cstheme="minorHAnsi"/>
        </w:rPr>
        <w:t>reducing</w:t>
      </w:r>
      <w:r w:rsidRPr="008C0FAD">
        <w:rPr>
          <w:rFonts w:asciiTheme="minorHAnsi" w:eastAsia="Cambria" w:hAnsiTheme="minorHAnsi" w:cstheme="minorHAnsi"/>
        </w:rPr>
        <w:t xml:space="preserve"> downtime.</w:t>
      </w:r>
    </w:p>
    <w:p w14:paraId="024FFEB2" w14:textId="2FE39DE8" w:rsidR="00ED35B4" w:rsidRPr="008C0FAD" w:rsidRDefault="00ED35B4" w:rsidP="446D9764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Bidi"/>
        </w:rPr>
      </w:pPr>
      <w:r w:rsidRPr="446D9764">
        <w:rPr>
          <w:rFonts w:asciiTheme="minorHAnsi" w:eastAsia="Cambria" w:hAnsiTheme="minorHAnsi" w:cstheme="minorBidi"/>
        </w:rPr>
        <w:t>Conducted regular system shakeouts,</w:t>
      </w:r>
      <w:r w:rsidR="003B1291" w:rsidRPr="446D9764">
        <w:rPr>
          <w:rFonts w:asciiTheme="minorHAnsi" w:eastAsia="Cambria" w:hAnsiTheme="minorHAnsi" w:cstheme="minorBidi"/>
        </w:rPr>
        <w:t xml:space="preserve"> Disaster recovery </w:t>
      </w:r>
      <w:r w:rsidR="5F5BFD06" w:rsidRPr="446D9764">
        <w:rPr>
          <w:rFonts w:asciiTheme="minorHAnsi" w:eastAsia="Cambria" w:hAnsiTheme="minorHAnsi" w:cstheme="minorBidi"/>
        </w:rPr>
        <w:t>plans,</w:t>
      </w:r>
      <w:r w:rsidR="003B1291" w:rsidRPr="446D9764">
        <w:rPr>
          <w:rFonts w:asciiTheme="minorHAnsi" w:eastAsia="Cambria" w:hAnsiTheme="minorHAnsi" w:cstheme="minorBidi"/>
        </w:rPr>
        <w:t xml:space="preserve"> </w:t>
      </w:r>
      <w:r w:rsidR="003F1456" w:rsidRPr="446D9764">
        <w:rPr>
          <w:rFonts w:asciiTheme="minorHAnsi" w:eastAsia="Cambria" w:hAnsiTheme="minorHAnsi" w:cstheme="minorBidi"/>
        </w:rPr>
        <w:t>thereby</w:t>
      </w:r>
      <w:r w:rsidRPr="446D9764">
        <w:rPr>
          <w:rFonts w:asciiTheme="minorHAnsi" w:eastAsia="Cambria" w:hAnsiTheme="minorHAnsi" w:cstheme="minorBidi"/>
        </w:rPr>
        <w:t xml:space="preserve"> ensuring systems stability.</w:t>
      </w:r>
    </w:p>
    <w:p w14:paraId="603EBF16" w14:textId="69BB9CC1" w:rsidR="00B31334" w:rsidRPr="008C0FAD" w:rsidRDefault="00B31334" w:rsidP="00ED35B4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 xml:space="preserve">Provide weekly reports to client detailing project progress, </w:t>
      </w:r>
      <w:r w:rsidR="00232D4B" w:rsidRPr="008C0FAD">
        <w:rPr>
          <w:rFonts w:asciiTheme="minorHAnsi" w:eastAsia="Cambria" w:hAnsiTheme="minorHAnsi" w:cstheme="minorHAnsi"/>
        </w:rPr>
        <w:t>roadblocks,</w:t>
      </w:r>
      <w:r w:rsidRPr="008C0FAD">
        <w:rPr>
          <w:rFonts w:asciiTheme="minorHAnsi" w:eastAsia="Cambria" w:hAnsiTheme="minorHAnsi" w:cstheme="minorHAnsi"/>
        </w:rPr>
        <w:t xml:space="preserve"> and Mitigation Plan.</w:t>
      </w:r>
    </w:p>
    <w:p w14:paraId="6235A6E0" w14:textId="7AF72986" w:rsidR="00B31334" w:rsidRPr="008C0FAD" w:rsidRDefault="00B31334" w:rsidP="00B31334">
      <w:pPr>
        <w:pStyle w:val="ListParagraph"/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libri" w:hAnsiTheme="minorHAnsi" w:cstheme="minorHAnsi"/>
          <w:color w:val="222222"/>
          <w:shd w:val="clear" w:color="auto" w:fill="FFFFFF"/>
          <w:lang w:val="en-IN"/>
        </w:rPr>
        <w:t>Report any technical problem affecting project completion, and work with development team and co-</w:t>
      </w:r>
      <w:r w:rsidR="003F1456" w:rsidRPr="008C0FAD">
        <w:rPr>
          <w:rFonts w:asciiTheme="minorHAnsi" w:eastAsia="Calibri" w:hAnsiTheme="minorHAnsi" w:cstheme="minorHAnsi"/>
          <w:color w:val="222222"/>
          <w:shd w:val="clear" w:color="auto" w:fill="FFFFFF"/>
          <w:lang w:val="en-IN"/>
        </w:rPr>
        <w:t>ordinate</w:t>
      </w:r>
      <w:r w:rsidRPr="008C0FAD">
        <w:rPr>
          <w:rFonts w:asciiTheme="minorHAnsi" w:eastAsia="Calibri" w:hAnsiTheme="minorHAnsi" w:cstheme="minorHAnsi"/>
          <w:color w:val="222222"/>
          <w:shd w:val="clear" w:color="auto" w:fill="FFFFFF"/>
          <w:lang w:val="en-IN"/>
        </w:rPr>
        <w:t xml:space="preserve"> required support for problem resolution.</w:t>
      </w:r>
    </w:p>
    <w:p w14:paraId="3F4FD131" w14:textId="1AA46476" w:rsidR="00B31334" w:rsidRPr="008C0FAD" w:rsidRDefault="00B31334" w:rsidP="446D9764">
      <w:pPr>
        <w:pStyle w:val="ListParagraph"/>
        <w:numPr>
          <w:ilvl w:val="0"/>
          <w:numId w:val="12"/>
        </w:numPr>
        <w:spacing w:line="276" w:lineRule="auto"/>
        <w:ind w:left="360" w:right="567" w:hanging="360"/>
        <w:jc w:val="both"/>
        <w:rPr>
          <w:rFonts w:asciiTheme="minorHAnsi" w:eastAsia="Cambria" w:hAnsiTheme="minorHAnsi" w:cstheme="minorBidi"/>
        </w:rPr>
      </w:pPr>
      <w:r w:rsidRPr="446D9764">
        <w:rPr>
          <w:rFonts w:asciiTheme="minorHAnsi" w:eastAsia="Calibri" w:hAnsiTheme="minorHAnsi" w:cstheme="minorBidi"/>
          <w:color w:val="222222"/>
          <w:shd w:val="clear" w:color="auto" w:fill="FFFFFF"/>
          <w:lang w:val="en-IN"/>
        </w:rPr>
        <w:t>Presenting monthly</w:t>
      </w:r>
      <w:r w:rsidR="00ED35B4" w:rsidRPr="446D9764">
        <w:rPr>
          <w:rFonts w:asciiTheme="minorHAnsi" w:eastAsia="Calibri" w:hAnsiTheme="minorHAnsi" w:cstheme="minorBidi"/>
          <w:color w:val="222222"/>
          <w:shd w:val="clear" w:color="auto" w:fill="FFFFFF"/>
          <w:lang w:val="en-IN"/>
        </w:rPr>
        <w:t xml:space="preserve"> </w:t>
      </w:r>
      <w:r w:rsidRPr="446D9764">
        <w:rPr>
          <w:rFonts w:asciiTheme="minorHAnsi" w:eastAsia="Calibri" w:hAnsiTheme="minorHAnsi" w:cstheme="minorBidi"/>
          <w:color w:val="222222"/>
          <w:shd w:val="clear" w:color="auto" w:fill="FFFFFF"/>
          <w:lang w:val="en-IN"/>
        </w:rPr>
        <w:t xml:space="preserve">project status, roadblocks, issues, </w:t>
      </w:r>
      <w:r w:rsidR="003F1456" w:rsidRPr="446D9764">
        <w:rPr>
          <w:rFonts w:asciiTheme="minorHAnsi" w:eastAsia="Calibri" w:hAnsiTheme="minorHAnsi" w:cstheme="minorBidi"/>
          <w:color w:val="222222"/>
          <w:shd w:val="clear" w:color="auto" w:fill="FFFFFF"/>
          <w:lang w:val="en-IN"/>
        </w:rPr>
        <w:t>mitigation</w:t>
      </w:r>
      <w:r w:rsidRPr="446D9764">
        <w:rPr>
          <w:rFonts w:asciiTheme="minorHAnsi" w:eastAsia="Calibri" w:hAnsiTheme="minorHAnsi" w:cstheme="minorBidi"/>
          <w:color w:val="222222"/>
          <w:shd w:val="clear" w:color="auto" w:fill="FFFFFF"/>
          <w:lang w:val="en-IN"/>
        </w:rPr>
        <w:t xml:space="preserve"> plan and Project </w:t>
      </w:r>
      <w:r w:rsidR="37D97B64" w:rsidRPr="446D9764">
        <w:rPr>
          <w:rFonts w:asciiTheme="minorHAnsi" w:eastAsia="Calibri" w:hAnsiTheme="minorHAnsi" w:cstheme="minorBidi"/>
          <w:color w:val="222222"/>
          <w:shd w:val="clear" w:color="auto" w:fill="FFFFFF"/>
          <w:lang w:val="en-IN"/>
        </w:rPr>
        <w:t>Dashboards to</w:t>
      </w:r>
      <w:r w:rsidRPr="446D9764">
        <w:rPr>
          <w:rFonts w:asciiTheme="minorHAnsi" w:eastAsia="Calibri" w:hAnsiTheme="minorHAnsi" w:cstheme="minorBidi"/>
          <w:color w:val="222222"/>
          <w:shd w:val="clear" w:color="auto" w:fill="FFFFFF"/>
          <w:lang w:val="en-IN"/>
        </w:rPr>
        <w:t xml:space="preserve"> stake holders and senior leadership.</w:t>
      </w:r>
    </w:p>
    <w:p w14:paraId="473585AA" w14:textId="37A98597" w:rsidR="00B36930" w:rsidRPr="00A33BD6" w:rsidRDefault="00B31334" w:rsidP="446D9764">
      <w:pPr>
        <w:pStyle w:val="ListParagraph"/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Bidi"/>
        </w:rPr>
      </w:pPr>
      <w:r w:rsidRPr="446D9764">
        <w:rPr>
          <w:rFonts w:asciiTheme="minorHAnsi" w:eastAsia="Cambria" w:hAnsiTheme="minorHAnsi" w:cstheme="minorBidi"/>
        </w:rPr>
        <w:t xml:space="preserve">Conducting daily status meetings </w:t>
      </w:r>
      <w:r w:rsidR="31C35A11" w:rsidRPr="446D9764">
        <w:rPr>
          <w:rFonts w:asciiTheme="minorHAnsi" w:eastAsia="Cambria" w:hAnsiTheme="minorHAnsi" w:cstheme="minorBidi"/>
        </w:rPr>
        <w:t>(stand</w:t>
      </w:r>
      <w:r w:rsidRPr="446D9764">
        <w:rPr>
          <w:rFonts w:asciiTheme="minorHAnsi" w:eastAsia="Cambria" w:hAnsiTheme="minorHAnsi" w:cstheme="minorBidi"/>
        </w:rPr>
        <w:t xml:space="preserve"> up calls), sprint planning, Backlog tracking and task prioritization</w:t>
      </w:r>
      <w:r w:rsidR="00A33BD6" w:rsidRPr="446D9764">
        <w:rPr>
          <w:rFonts w:asciiTheme="minorHAnsi" w:eastAsia="Cambria" w:hAnsiTheme="minorHAnsi" w:cstheme="minorBidi"/>
        </w:rPr>
        <w:t>.</w:t>
      </w:r>
    </w:p>
    <w:p w14:paraId="0B744EF7" w14:textId="77777777" w:rsidR="0021678A" w:rsidRDefault="0021678A" w:rsidP="00100750">
      <w:pPr>
        <w:pStyle w:val="NoSpacing"/>
        <w:jc w:val="both"/>
        <w:rPr>
          <w:rStyle w:val="span"/>
          <w:rFonts w:asciiTheme="minorHAnsi" w:eastAsia="Georgia" w:hAnsiTheme="minorHAnsi" w:cstheme="minorHAnsi"/>
          <w:b/>
          <w:sz w:val="20"/>
          <w:szCs w:val="20"/>
        </w:rPr>
      </w:pPr>
    </w:p>
    <w:p w14:paraId="56948ACE" w14:textId="41C6D022" w:rsidR="00503DBE" w:rsidRPr="008C0FAD" w:rsidRDefault="7B9DCC9B" w:rsidP="446D9764">
      <w:pPr>
        <w:pStyle w:val="NoSpacing"/>
        <w:spacing w:before="150" w:after="150"/>
        <w:jc w:val="both"/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</w:pPr>
      <w:r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Organization:</w:t>
      </w:r>
      <w:r w:rsidR="0010075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Accenture    </w:t>
      </w:r>
      <w:r w:rsidR="0021678A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</w:t>
      </w:r>
      <w:r w:rsidR="00503DBE">
        <w:tab/>
      </w:r>
      <w:r w:rsidR="00503DBE">
        <w:tab/>
      </w:r>
      <w:r w:rsidR="00503DBE">
        <w:tab/>
      </w:r>
      <w:r w:rsidR="00503DBE">
        <w:tab/>
      </w:r>
      <w:r w:rsidR="00503DBE">
        <w:tab/>
      </w:r>
      <w:r w:rsidR="00503DBE">
        <w:tab/>
      </w:r>
      <w:r w:rsidR="33C046B6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          Feb 2021 – March 2022</w:t>
      </w:r>
    </w:p>
    <w:p w14:paraId="25B8C032" w14:textId="6D8689CB" w:rsidR="00503DBE" w:rsidRPr="008C0FAD" w:rsidRDefault="0021678A" w:rsidP="446D9764">
      <w:pPr>
        <w:pStyle w:val="NoSpacing"/>
        <w:jc w:val="both"/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</w:pPr>
      <w:r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Title: Application Development Senior Analyst</w:t>
      </w:r>
      <w:r w:rsidR="00503DBE">
        <w:tab/>
      </w:r>
      <w:r w:rsidR="00503DBE">
        <w:tab/>
      </w:r>
      <w:r w:rsidR="2821FF0A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      Client: Royal Bank of Scotland, Walt Disney</w:t>
      </w:r>
    </w:p>
    <w:p w14:paraId="1D2C5E99" w14:textId="3D45C9B1" w:rsidR="006F694A" w:rsidRPr="008C0FAD" w:rsidRDefault="006F694A" w:rsidP="00C00283">
      <w:pPr>
        <w:pStyle w:val="documentmb5Paragraph"/>
        <w:spacing w:after="100" w:line="320" w:lineRule="atLeast"/>
        <w:ind w:right="200"/>
        <w:jc w:val="both"/>
        <w:rPr>
          <w:rStyle w:val="span"/>
          <w:rFonts w:asciiTheme="minorHAnsi" w:eastAsia="Georgia" w:hAnsiTheme="minorHAnsi" w:cstheme="minorHAnsi"/>
          <w:bCs/>
          <w:color w:val="000000" w:themeColor="text1"/>
          <w:sz w:val="20"/>
          <w:szCs w:val="20"/>
        </w:rPr>
      </w:pPr>
      <w:r w:rsidRPr="008C0FAD">
        <w:rPr>
          <w:rStyle w:val="span"/>
          <w:rFonts w:asciiTheme="minorHAnsi" w:eastAsia="Georgia" w:hAnsiTheme="minorHAnsi" w:cstheme="minorHAnsi"/>
          <w:bCs/>
          <w:color w:val="000000" w:themeColor="text1"/>
          <w:sz w:val="20"/>
          <w:szCs w:val="20"/>
        </w:rPr>
        <w:t>Roles &amp; Responsibilities:</w:t>
      </w:r>
    </w:p>
    <w:p w14:paraId="60275DDA" w14:textId="39932D98" w:rsidR="00793988" w:rsidRPr="008C0FAD" w:rsidRDefault="00793988" w:rsidP="00793988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hAnsiTheme="minorHAnsi" w:cstheme="minorHAnsi"/>
          <w:bCs/>
        </w:rPr>
        <w:t>C</w:t>
      </w:r>
      <w:r w:rsidRPr="008C0FAD">
        <w:rPr>
          <w:rFonts w:asciiTheme="minorHAnsi" w:eastAsia="Cambria" w:hAnsiTheme="minorHAnsi" w:cstheme="minorHAnsi"/>
        </w:rPr>
        <w:t xml:space="preserve">reating Physical </w:t>
      </w:r>
      <w:r w:rsidR="003F1456" w:rsidRPr="008C0FAD">
        <w:rPr>
          <w:rFonts w:asciiTheme="minorHAnsi" w:eastAsia="Cambria" w:hAnsiTheme="minorHAnsi" w:cstheme="minorHAnsi"/>
        </w:rPr>
        <w:t>diagram</w:t>
      </w:r>
      <w:r w:rsidRPr="008C0FAD">
        <w:rPr>
          <w:rFonts w:asciiTheme="minorHAnsi" w:eastAsia="Cambria" w:hAnsiTheme="minorHAnsi" w:cstheme="minorHAnsi"/>
        </w:rPr>
        <w:t xml:space="preserve"> for </w:t>
      </w:r>
      <w:r w:rsidR="003F1456" w:rsidRPr="008C0FAD">
        <w:rPr>
          <w:rFonts w:asciiTheme="minorHAnsi" w:eastAsia="Cambria" w:hAnsiTheme="minorHAnsi" w:cstheme="minorHAnsi"/>
        </w:rPr>
        <w:t>Applications</w:t>
      </w:r>
      <w:r w:rsidRPr="008C0FAD">
        <w:rPr>
          <w:rFonts w:asciiTheme="minorHAnsi" w:eastAsia="Cambria" w:hAnsiTheme="minorHAnsi" w:cstheme="minorHAnsi"/>
        </w:rPr>
        <w:t xml:space="preserve"> archit</w:t>
      </w:r>
      <w:r w:rsidR="003F1456" w:rsidRPr="008C0FAD">
        <w:rPr>
          <w:rFonts w:asciiTheme="minorHAnsi" w:eastAsia="Cambria" w:hAnsiTheme="minorHAnsi" w:cstheme="minorHAnsi"/>
        </w:rPr>
        <w:t>ectures.</w:t>
      </w:r>
    </w:p>
    <w:p w14:paraId="313B0436" w14:textId="77777777" w:rsidR="00280F09" w:rsidRPr="008C0FAD" w:rsidRDefault="00280F09" w:rsidP="00280F09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Managing the Team’s defect and triage cycle.</w:t>
      </w:r>
    </w:p>
    <w:p w14:paraId="401D6130" w14:textId="36FFA922" w:rsidR="00280F09" w:rsidRPr="008C0FAD" w:rsidRDefault="00280F09" w:rsidP="00232D4B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 xml:space="preserve">Provide weekly reports to client detailing project progress, </w:t>
      </w:r>
      <w:r w:rsidR="00053009" w:rsidRPr="008C0FAD">
        <w:rPr>
          <w:rFonts w:asciiTheme="minorHAnsi" w:eastAsia="Cambria" w:hAnsiTheme="minorHAnsi" w:cstheme="minorHAnsi"/>
        </w:rPr>
        <w:t>roadblocks,</w:t>
      </w:r>
      <w:r w:rsidRPr="008C0FAD">
        <w:rPr>
          <w:rFonts w:asciiTheme="minorHAnsi" w:eastAsia="Cambria" w:hAnsiTheme="minorHAnsi" w:cstheme="minorHAnsi"/>
        </w:rPr>
        <w:t xml:space="preserve"> and Mitigation Plan.</w:t>
      </w:r>
    </w:p>
    <w:p w14:paraId="4C37EE2B" w14:textId="5CFA2246" w:rsidR="00280F09" w:rsidRPr="008C0FAD" w:rsidRDefault="00280F09" w:rsidP="446D9764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Bidi"/>
        </w:rPr>
      </w:pPr>
      <w:r w:rsidRPr="446D9764">
        <w:rPr>
          <w:rFonts w:asciiTheme="minorHAnsi" w:eastAsia="Calibri" w:hAnsiTheme="minorHAnsi" w:cstheme="minorBidi"/>
          <w:color w:val="222222"/>
          <w:shd w:val="clear" w:color="auto" w:fill="FFFFFF"/>
          <w:lang w:val="en-IN"/>
        </w:rPr>
        <w:t xml:space="preserve">Provide weekly reports to stakeholders detailing project progress and roadblocks; Report any technical problem affecting project </w:t>
      </w:r>
      <w:r w:rsidR="5E5B0618" w:rsidRPr="446D9764">
        <w:rPr>
          <w:rFonts w:asciiTheme="minorHAnsi" w:eastAsia="Calibri" w:hAnsiTheme="minorHAnsi" w:cstheme="minorBidi"/>
          <w:color w:val="222222"/>
          <w:shd w:val="clear" w:color="auto" w:fill="FFFFFF"/>
          <w:lang w:val="en-IN"/>
        </w:rPr>
        <w:t>completion and</w:t>
      </w:r>
      <w:r w:rsidRPr="446D9764">
        <w:rPr>
          <w:rFonts w:asciiTheme="minorHAnsi" w:eastAsia="Calibri" w:hAnsiTheme="minorHAnsi" w:cstheme="minorBidi"/>
          <w:color w:val="222222"/>
          <w:shd w:val="clear" w:color="auto" w:fill="FFFFFF"/>
          <w:lang w:val="en-IN"/>
        </w:rPr>
        <w:t xml:space="preserve"> provide technical support for problem resolution.</w:t>
      </w:r>
    </w:p>
    <w:p w14:paraId="18B8C0F0" w14:textId="77777777" w:rsidR="00280F09" w:rsidRPr="008C0FAD" w:rsidRDefault="00280F09" w:rsidP="00280F09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Debugged CI/CD deployment jobs.</w:t>
      </w:r>
    </w:p>
    <w:p w14:paraId="02CE7E73" w14:textId="1BCB3EF3" w:rsidR="00280F09" w:rsidRPr="008C0FAD" w:rsidRDefault="00280F09" w:rsidP="00280F09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 xml:space="preserve">Involved in AWS cert </w:t>
      </w:r>
      <w:r w:rsidR="003F1456" w:rsidRPr="008C0FAD">
        <w:rPr>
          <w:rFonts w:asciiTheme="minorHAnsi" w:eastAsia="Cambria" w:hAnsiTheme="minorHAnsi" w:cstheme="minorHAnsi"/>
        </w:rPr>
        <w:t>renews</w:t>
      </w:r>
      <w:r w:rsidRPr="008C0FAD">
        <w:rPr>
          <w:rFonts w:asciiTheme="minorHAnsi" w:eastAsia="Cambria" w:hAnsiTheme="minorHAnsi" w:cstheme="minorHAnsi"/>
        </w:rPr>
        <w:t xml:space="preserve"> activities.</w:t>
      </w:r>
    </w:p>
    <w:p w14:paraId="0E19017E" w14:textId="77777777" w:rsidR="00280F09" w:rsidRPr="008C0FAD" w:rsidRDefault="00280F09" w:rsidP="00280F09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Worked with Nimbus Repository for configuration management.</w:t>
      </w:r>
    </w:p>
    <w:p w14:paraId="705AED73" w14:textId="77777777" w:rsidR="00280F09" w:rsidRPr="008C0FAD" w:rsidRDefault="00280F09" w:rsidP="00280F09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Used Terraform for provisioning.</w:t>
      </w:r>
    </w:p>
    <w:p w14:paraId="6CE7A9B0" w14:textId="44F2919A" w:rsidR="00280F09" w:rsidRPr="007B0C63" w:rsidRDefault="00280F09" w:rsidP="007B0C63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Worked on Remote Windows Servers</w:t>
      </w:r>
      <w:r w:rsidR="007B0C63">
        <w:rPr>
          <w:rFonts w:asciiTheme="minorHAnsi" w:eastAsia="Cambria" w:hAnsiTheme="minorHAnsi" w:cstheme="minorHAnsi"/>
        </w:rPr>
        <w:t xml:space="preserve"> and us</w:t>
      </w:r>
      <w:r w:rsidRPr="007B0C63">
        <w:rPr>
          <w:rFonts w:asciiTheme="minorHAnsi" w:eastAsia="Cambria" w:hAnsiTheme="minorHAnsi" w:cstheme="minorHAnsi"/>
        </w:rPr>
        <w:t>ed OKTA for accessing Jump servers.</w:t>
      </w:r>
    </w:p>
    <w:p w14:paraId="0E65B0FD" w14:textId="42A2B4EE" w:rsidR="00280F09" w:rsidRPr="008C0FAD" w:rsidRDefault="00053009" w:rsidP="00280F09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>
        <w:rPr>
          <w:rFonts w:asciiTheme="minorHAnsi" w:eastAsia="Cambria" w:hAnsiTheme="minorHAnsi" w:cstheme="minorHAnsi"/>
        </w:rPr>
        <w:t xml:space="preserve">Used AWS services </w:t>
      </w:r>
      <w:r w:rsidR="00280F09" w:rsidRPr="008C0FAD">
        <w:rPr>
          <w:rFonts w:asciiTheme="minorHAnsi" w:eastAsia="Cambria" w:hAnsiTheme="minorHAnsi" w:cstheme="minorHAnsi"/>
        </w:rPr>
        <w:t>like EC2, LB, S3, ACM etc.</w:t>
      </w:r>
    </w:p>
    <w:p w14:paraId="6E438AB0" w14:textId="424685A9" w:rsidR="00280F09" w:rsidRPr="008C0FAD" w:rsidRDefault="00280F09" w:rsidP="446D9764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Bidi"/>
        </w:rPr>
      </w:pPr>
      <w:r w:rsidRPr="446D9764">
        <w:rPr>
          <w:rFonts w:asciiTheme="minorHAnsi" w:eastAsia="Cambria" w:hAnsiTheme="minorHAnsi" w:cstheme="minorBidi"/>
        </w:rPr>
        <w:t xml:space="preserve">Log monitoring </w:t>
      </w:r>
      <w:r w:rsidR="14746417" w:rsidRPr="446D9764">
        <w:rPr>
          <w:rFonts w:asciiTheme="minorHAnsi" w:eastAsia="Cambria" w:hAnsiTheme="minorHAnsi" w:cstheme="minorBidi"/>
        </w:rPr>
        <w:t>through Splunk</w:t>
      </w:r>
    </w:p>
    <w:p w14:paraId="33F57B1D" w14:textId="119B96EA" w:rsidR="00A9228B" w:rsidRPr="00053009" w:rsidRDefault="003F1456" w:rsidP="00053009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</w:rPr>
      </w:pPr>
      <w:r w:rsidRPr="008C0FAD">
        <w:rPr>
          <w:rFonts w:asciiTheme="minorHAnsi" w:eastAsia="Cambria" w:hAnsiTheme="minorHAnsi" w:cstheme="minorHAnsi"/>
        </w:rPr>
        <w:t>Supporting</w:t>
      </w:r>
      <w:r w:rsidR="00280F09" w:rsidRPr="008C0FAD">
        <w:rPr>
          <w:rFonts w:asciiTheme="minorHAnsi" w:eastAsia="Cambria" w:hAnsiTheme="minorHAnsi" w:cstheme="minorHAnsi"/>
        </w:rPr>
        <w:t xml:space="preserve"> end to end various On-Prem servers decommissioning and migrating them to AWS </w:t>
      </w:r>
      <w:r w:rsidR="00C977CA" w:rsidRPr="008C0FAD">
        <w:rPr>
          <w:rFonts w:asciiTheme="minorHAnsi" w:eastAsia="Cambria" w:hAnsiTheme="minorHAnsi" w:cstheme="minorHAnsi"/>
        </w:rPr>
        <w:t>travel box</w:t>
      </w:r>
      <w:r w:rsidR="00280F09" w:rsidRPr="008C0FAD">
        <w:rPr>
          <w:rFonts w:asciiTheme="minorHAnsi" w:eastAsia="Cambria" w:hAnsiTheme="minorHAnsi" w:cstheme="minorHAnsi"/>
        </w:rPr>
        <w:t>.</w:t>
      </w:r>
    </w:p>
    <w:p w14:paraId="270CC5D4" w14:textId="0329E19F" w:rsidR="001C7ADA" w:rsidRPr="008C0FAD" w:rsidRDefault="009725E9" w:rsidP="00C00283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  <w:bCs/>
        </w:rPr>
      </w:pPr>
      <w:r w:rsidRPr="008C0FAD">
        <w:rPr>
          <w:rFonts w:asciiTheme="minorHAnsi" w:eastAsia="Cambria" w:hAnsiTheme="minorHAnsi" w:cstheme="minorHAnsi"/>
          <w:bCs/>
        </w:rPr>
        <w:t xml:space="preserve">Involved in managing the Jenkins roles for different users as </w:t>
      </w:r>
      <w:r w:rsidR="00C977CA" w:rsidRPr="008C0FAD">
        <w:rPr>
          <w:rFonts w:asciiTheme="minorHAnsi" w:eastAsia="Cambria" w:hAnsiTheme="minorHAnsi" w:cstheme="minorHAnsi"/>
          <w:bCs/>
        </w:rPr>
        <w:t>admin.</w:t>
      </w:r>
    </w:p>
    <w:p w14:paraId="6AD1AAA2" w14:textId="518E61A1" w:rsidR="001C7ADA" w:rsidRPr="008C0FAD" w:rsidRDefault="001C7ADA" w:rsidP="00C00283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  <w:bCs/>
        </w:rPr>
      </w:pPr>
      <w:r w:rsidRPr="008C0FAD">
        <w:rPr>
          <w:rFonts w:asciiTheme="minorHAnsi" w:eastAsia="Cambria" w:hAnsiTheme="minorHAnsi" w:cstheme="minorHAnsi"/>
          <w:bCs/>
        </w:rPr>
        <w:t>Monitoring Job using Airflow, SAS Enterprise and HPSA.</w:t>
      </w:r>
    </w:p>
    <w:p w14:paraId="5E01B892" w14:textId="2B01E796" w:rsidR="008A4309" w:rsidRPr="008C0FAD" w:rsidRDefault="008A4309" w:rsidP="00C00283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  <w:bCs/>
        </w:rPr>
      </w:pPr>
      <w:r w:rsidRPr="008C0FAD">
        <w:rPr>
          <w:rFonts w:asciiTheme="minorHAnsi" w:eastAsia="Cambria" w:hAnsiTheme="minorHAnsi" w:cstheme="minorHAnsi"/>
          <w:bCs/>
        </w:rPr>
        <w:t>Production Support Activities.</w:t>
      </w:r>
    </w:p>
    <w:p w14:paraId="23550925" w14:textId="73FE14BB" w:rsidR="008A4309" w:rsidRPr="008C0FAD" w:rsidRDefault="008A4309" w:rsidP="00C00283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  <w:bCs/>
        </w:rPr>
      </w:pPr>
      <w:r w:rsidRPr="008C0FAD">
        <w:rPr>
          <w:rFonts w:asciiTheme="minorHAnsi" w:eastAsia="Cambria" w:hAnsiTheme="minorHAnsi" w:cstheme="minorHAnsi"/>
          <w:bCs/>
        </w:rPr>
        <w:t>Log analysis using Ansible Tower.</w:t>
      </w:r>
    </w:p>
    <w:p w14:paraId="7505306E" w14:textId="77777777" w:rsidR="00BB679D" w:rsidRPr="008C0FAD" w:rsidRDefault="00BB679D" w:rsidP="00C977CA">
      <w:pPr>
        <w:pStyle w:val="NoSpacing"/>
        <w:spacing w:line="276" w:lineRule="auto"/>
        <w:jc w:val="both"/>
        <w:rPr>
          <w:rStyle w:val="span"/>
          <w:rFonts w:asciiTheme="minorHAnsi" w:eastAsia="Cambria" w:hAnsiTheme="minorHAnsi" w:cstheme="minorHAnsi"/>
          <w:bCs/>
          <w:sz w:val="20"/>
          <w:szCs w:val="20"/>
          <w:lang w:val="en-US"/>
        </w:rPr>
      </w:pPr>
    </w:p>
    <w:p w14:paraId="2A7F8181" w14:textId="017BDC9E" w:rsidR="00C00283" w:rsidRPr="008C0FAD" w:rsidRDefault="2833D237" w:rsidP="446D9764">
      <w:pPr>
        <w:pStyle w:val="NoSpacing"/>
        <w:jc w:val="both"/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</w:pPr>
      <w:r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Organization:</w:t>
      </w:r>
      <w:r w:rsidR="008A23E7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Infosys      </w:t>
      </w:r>
      <w:r w:rsidR="008A23E7">
        <w:tab/>
      </w:r>
      <w:r w:rsidR="008A23E7">
        <w:tab/>
      </w:r>
      <w:r w:rsidR="008A23E7">
        <w:tab/>
      </w:r>
      <w:r w:rsidR="008A23E7">
        <w:tab/>
      </w:r>
      <w:r w:rsidR="008A23E7">
        <w:tab/>
      </w:r>
      <w:r w:rsidR="008A23E7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      </w:t>
      </w:r>
      <w:r w:rsidR="0010075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  </w:t>
      </w:r>
      <w:r w:rsidR="008A23E7">
        <w:tab/>
      </w:r>
      <w:r w:rsidR="0010075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          </w:t>
      </w:r>
      <w:r w:rsidR="00E295BC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</w:t>
      </w:r>
      <w:r w:rsidR="008A23E7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December 2017 - January 2021</w:t>
      </w:r>
      <w:r w:rsidR="00C00283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</w:t>
      </w:r>
    </w:p>
    <w:p w14:paraId="62B4E7CF" w14:textId="17A516D3" w:rsidR="00503DBE" w:rsidRPr="008C0FAD" w:rsidRDefault="00100750" w:rsidP="446D9764">
      <w:pPr>
        <w:pStyle w:val="NoSpacing"/>
        <w:jc w:val="both"/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</w:pPr>
      <w:r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Title: AWS DevOps Engineer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5F0C3486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Client:</w:t>
      </w:r>
      <w:r w:rsidR="008A23E7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</w:t>
      </w:r>
      <w:r w:rsidR="000235C6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Allstate</w:t>
      </w:r>
      <w:r w:rsidR="008A23E7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, Visa</w:t>
      </w:r>
    </w:p>
    <w:p w14:paraId="78980B1A" w14:textId="590EFE1B" w:rsidR="00C00283" w:rsidRPr="008C0FAD" w:rsidRDefault="00C00283" w:rsidP="446D9764">
      <w:pPr>
        <w:pStyle w:val="documentmb5Paragraph"/>
        <w:spacing w:after="100" w:line="320" w:lineRule="atLeast"/>
        <w:ind w:right="200"/>
        <w:jc w:val="both"/>
        <w:rPr>
          <w:rStyle w:val="span"/>
          <w:rFonts w:asciiTheme="minorHAnsi" w:eastAsia="Georgia" w:hAnsiTheme="minorHAnsi" w:cstheme="minorBidi"/>
          <w:color w:val="000000" w:themeColor="text1"/>
          <w:sz w:val="20"/>
          <w:szCs w:val="20"/>
        </w:rPr>
      </w:pPr>
      <w:r w:rsidRPr="446D9764">
        <w:rPr>
          <w:rStyle w:val="span"/>
          <w:rFonts w:asciiTheme="minorHAnsi" w:eastAsia="Georgia" w:hAnsiTheme="minorHAnsi" w:cstheme="minorBidi"/>
          <w:color w:val="000000" w:themeColor="text1"/>
          <w:sz w:val="20"/>
          <w:szCs w:val="20"/>
        </w:rPr>
        <w:t>Roles &amp; Responsibilities:</w:t>
      </w:r>
    </w:p>
    <w:p w14:paraId="7549544F" w14:textId="1E434F6D" w:rsidR="00C00283" w:rsidRPr="008C0FAD" w:rsidRDefault="008C0FAD" w:rsidP="446D9764">
      <w:pPr>
        <w:numPr>
          <w:ilvl w:val="0"/>
          <w:numId w:val="12"/>
        </w:numPr>
        <w:spacing w:line="276" w:lineRule="auto"/>
        <w:ind w:left="360" w:hanging="360"/>
        <w:jc w:val="both"/>
        <w:rPr>
          <w:rStyle w:val="span"/>
          <w:rFonts w:asciiTheme="minorHAnsi" w:eastAsia="Cambria" w:hAnsiTheme="minorHAnsi" w:cstheme="minorBidi"/>
        </w:rPr>
      </w:pPr>
      <w:r w:rsidRPr="446D9764">
        <w:rPr>
          <w:rStyle w:val="span"/>
          <w:rFonts w:asciiTheme="minorHAnsi" w:eastAsia="Georgia" w:hAnsiTheme="minorHAnsi" w:cstheme="minorBidi"/>
        </w:rPr>
        <w:t xml:space="preserve">Experienced with CI/CD pipeline – GitHub, Jenkins, Dockers, Docker </w:t>
      </w:r>
      <w:r w:rsidR="5B192C65" w:rsidRPr="446D9764">
        <w:rPr>
          <w:rStyle w:val="span"/>
          <w:rFonts w:asciiTheme="minorHAnsi" w:eastAsia="Georgia" w:hAnsiTheme="minorHAnsi" w:cstheme="minorBidi"/>
        </w:rPr>
        <w:t>Hub, AWS</w:t>
      </w:r>
      <w:r w:rsidRPr="446D9764">
        <w:rPr>
          <w:rStyle w:val="span"/>
          <w:rFonts w:asciiTheme="minorHAnsi" w:eastAsia="Georgia" w:hAnsiTheme="minorHAnsi" w:cstheme="minorBidi"/>
        </w:rPr>
        <w:t>.</w:t>
      </w:r>
    </w:p>
    <w:p w14:paraId="38A02A45" w14:textId="31E6F4AB" w:rsidR="00C00283" w:rsidRPr="00100750" w:rsidRDefault="00100750" w:rsidP="00100750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  <w:bCs/>
        </w:rPr>
      </w:pPr>
      <w:r>
        <w:rPr>
          <w:rStyle w:val="span"/>
          <w:rFonts w:asciiTheme="minorHAnsi" w:eastAsia="Georgia" w:hAnsiTheme="minorHAnsi" w:cstheme="minorHAnsi"/>
          <w:bCs/>
        </w:rPr>
        <w:t>Configured s</w:t>
      </w:r>
      <w:r w:rsidR="008C0FAD">
        <w:rPr>
          <w:rStyle w:val="span"/>
          <w:rFonts w:asciiTheme="minorHAnsi" w:eastAsia="Georgia" w:hAnsiTheme="minorHAnsi" w:cstheme="minorHAnsi"/>
          <w:bCs/>
        </w:rPr>
        <w:t>torage with AWS S3</w:t>
      </w:r>
      <w:r>
        <w:rPr>
          <w:rStyle w:val="span"/>
          <w:rFonts w:asciiTheme="minorHAnsi" w:eastAsia="Georgia" w:hAnsiTheme="minorHAnsi" w:cstheme="minorHAnsi"/>
          <w:bCs/>
        </w:rPr>
        <w:t xml:space="preserve"> and </w:t>
      </w:r>
      <w:r w:rsidRPr="00100750">
        <w:rPr>
          <w:rFonts w:asciiTheme="minorHAnsi" w:eastAsia="Cambria" w:hAnsiTheme="minorHAnsi" w:cstheme="minorHAnsi"/>
          <w:bCs/>
        </w:rPr>
        <w:t>d</w:t>
      </w:r>
      <w:r w:rsidR="00C00283" w:rsidRPr="00100750">
        <w:rPr>
          <w:rFonts w:asciiTheme="minorHAnsi" w:eastAsia="Cambria" w:hAnsiTheme="minorHAnsi" w:cstheme="minorHAnsi"/>
          <w:bCs/>
        </w:rPr>
        <w:t>efined AWS Security Groups which acted as virtual firewalls</w:t>
      </w:r>
      <w:r>
        <w:rPr>
          <w:rFonts w:asciiTheme="minorHAnsi" w:eastAsia="Cambria" w:hAnsiTheme="minorHAnsi" w:cstheme="minorHAnsi"/>
          <w:bCs/>
        </w:rPr>
        <w:t>.</w:t>
      </w:r>
    </w:p>
    <w:p w14:paraId="6F5F35DD" w14:textId="2EBAB8C9" w:rsidR="00C00283" w:rsidRPr="008C0FAD" w:rsidRDefault="00C00283" w:rsidP="00C00283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  <w:bCs/>
        </w:rPr>
      </w:pPr>
      <w:r w:rsidRPr="008C0FAD">
        <w:rPr>
          <w:rFonts w:asciiTheme="minorHAnsi" w:eastAsia="Cambria" w:hAnsiTheme="minorHAnsi" w:cstheme="minorHAnsi"/>
          <w:bCs/>
        </w:rPr>
        <w:t>Developed and enhanced Ansible Playbooks to maintain, update configurations and deploy</w:t>
      </w:r>
      <w:r w:rsidR="008C0FAD" w:rsidRPr="008C0FAD">
        <w:rPr>
          <w:rFonts w:asciiTheme="minorHAnsi" w:eastAsia="Cambria" w:hAnsiTheme="minorHAnsi" w:cstheme="minorHAnsi"/>
          <w:bCs/>
        </w:rPr>
        <w:t xml:space="preserve"> changes in remote servers.</w:t>
      </w:r>
    </w:p>
    <w:p w14:paraId="6D664A30" w14:textId="37CDDF57" w:rsidR="002A2C55" w:rsidRPr="008C0FAD" w:rsidRDefault="005D0277" w:rsidP="008A23E7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Cambria" w:hAnsiTheme="minorHAnsi" w:cstheme="minorHAnsi"/>
          <w:bCs/>
        </w:rPr>
      </w:pPr>
      <w:r w:rsidRPr="008C0FAD">
        <w:rPr>
          <w:rFonts w:asciiTheme="minorHAnsi" w:eastAsia="Cambria" w:hAnsiTheme="minorHAnsi" w:cstheme="minorHAnsi"/>
          <w:bCs/>
        </w:rPr>
        <w:t>Used Terrafo</w:t>
      </w:r>
      <w:r w:rsidR="008A23E7" w:rsidRPr="008C0FAD">
        <w:rPr>
          <w:rFonts w:asciiTheme="minorHAnsi" w:eastAsia="Cambria" w:hAnsiTheme="minorHAnsi" w:cstheme="minorHAnsi"/>
          <w:bCs/>
        </w:rPr>
        <w:t>rm with AWS provider – Infrastructure Automation</w:t>
      </w:r>
      <w:r w:rsidRPr="008C0FAD">
        <w:rPr>
          <w:rFonts w:asciiTheme="minorHAnsi" w:eastAsia="Cambria" w:hAnsiTheme="minorHAnsi" w:cstheme="minorHAnsi"/>
          <w:bCs/>
        </w:rPr>
        <w:t>.</w:t>
      </w:r>
    </w:p>
    <w:p w14:paraId="1C340521" w14:textId="77777777" w:rsidR="0037196D" w:rsidRPr="008C0FAD" w:rsidRDefault="0037196D" w:rsidP="005D0277">
      <w:pPr>
        <w:pStyle w:val="NoSpacing"/>
        <w:jc w:val="both"/>
        <w:rPr>
          <w:rStyle w:val="span"/>
          <w:rFonts w:asciiTheme="minorHAnsi" w:eastAsia="Georgia" w:hAnsiTheme="minorHAnsi" w:cstheme="minorHAnsi"/>
          <w:b/>
          <w:sz w:val="20"/>
          <w:szCs w:val="20"/>
        </w:rPr>
      </w:pPr>
    </w:p>
    <w:p w14:paraId="7B4093FE" w14:textId="77777777" w:rsidR="000235C6" w:rsidRDefault="000235C6" w:rsidP="446D9764">
      <w:pPr>
        <w:pStyle w:val="NoSpacing"/>
        <w:jc w:val="both"/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</w:pPr>
    </w:p>
    <w:p w14:paraId="315D2873" w14:textId="77777777" w:rsidR="000235C6" w:rsidRDefault="000235C6" w:rsidP="446D9764">
      <w:pPr>
        <w:pStyle w:val="NoSpacing"/>
        <w:jc w:val="both"/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</w:pPr>
    </w:p>
    <w:p w14:paraId="4A642486" w14:textId="77777777" w:rsidR="000235C6" w:rsidRDefault="000235C6" w:rsidP="446D9764">
      <w:pPr>
        <w:pStyle w:val="NoSpacing"/>
        <w:jc w:val="both"/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</w:pPr>
    </w:p>
    <w:p w14:paraId="0A71D315" w14:textId="77777777" w:rsidR="000235C6" w:rsidRDefault="000235C6" w:rsidP="446D9764">
      <w:pPr>
        <w:pStyle w:val="NoSpacing"/>
        <w:jc w:val="both"/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</w:pPr>
    </w:p>
    <w:p w14:paraId="4BBF16AF" w14:textId="7ED9F3FB" w:rsidR="00503DBE" w:rsidRPr="008C0FAD" w:rsidRDefault="66F527F8" w:rsidP="446D9764">
      <w:pPr>
        <w:pStyle w:val="NoSpacing"/>
        <w:jc w:val="both"/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</w:pPr>
      <w:r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lastRenderedPageBreak/>
        <w:t>Organization:</w:t>
      </w:r>
      <w:r w:rsidR="006A36C5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Aon Hewitt</w:t>
      </w:r>
      <w:r w:rsidR="006A36C5">
        <w:tab/>
      </w:r>
      <w:r w:rsidR="006A36C5">
        <w:tab/>
      </w:r>
      <w:r w:rsidR="006A36C5">
        <w:tab/>
      </w:r>
      <w:r w:rsidR="006A36C5">
        <w:tab/>
      </w:r>
      <w:r w:rsidR="006A36C5">
        <w:tab/>
      </w:r>
      <w:r w:rsidR="002767F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       </w:t>
      </w:r>
      <w:r w:rsidR="006A36C5">
        <w:tab/>
      </w:r>
      <w:r w:rsidR="406A973B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     </w:t>
      </w:r>
      <w:r w:rsidR="002767F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August 2015 </w:t>
      </w:r>
      <w:r w:rsidR="0010075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–</w:t>
      </w:r>
      <w:r w:rsidR="002767F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November</w:t>
      </w:r>
      <w:r w:rsidR="0010075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</w:t>
      </w:r>
      <w:r w:rsidR="002767F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201</w:t>
      </w:r>
      <w:r w:rsidR="0010075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7 </w:t>
      </w:r>
      <w:r w:rsidR="00503DBE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Title: </w:t>
      </w:r>
      <w:r w:rsidR="00BB679D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AWS</w:t>
      </w:r>
      <w:r w:rsidR="002767F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Automation</w:t>
      </w:r>
      <w:r w:rsidR="00BB679D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Dev</w:t>
      </w:r>
      <w:r w:rsidR="002767F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O</w:t>
      </w:r>
      <w:r w:rsidR="00BB679D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ps Engineer </w:t>
      </w:r>
      <w:r w:rsidR="006A36C5">
        <w:tab/>
      </w:r>
      <w:r w:rsidR="006A36C5">
        <w:tab/>
      </w:r>
      <w:r w:rsidR="006A36C5">
        <w:tab/>
      </w:r>
      <w:r w:rsidR="006A36C5">
        <w:tab/>
      </w:r>
      <w:r w:rsidR="0010075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       </w:t>
      </w:r>
      <w:r w:rsidR="006A36C5">
        <w:tab/>
      </w:r>
      <w:r w:rsidR="0EAA7E4B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           </w:t>
      </w:r>
      <w:r w:rsidR="5F546009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Client:</w:t>
      </w:r>
      <w:r w:rsidR="0010075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 xml:space="preserve"> </w:t>
      </w:r>
      <w:r w:rsidR="000235C6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Allstate</w:t>
      </w:r>
      <w:r w:rsidR="00100750" w:rsidRPr="446D9764">
        <w:rPr>
          <w:rStyle w:val="span"/>
          <w:rFonts w:asciiTheme="minorHAnsi" w:eastAsia="Georgia" w:hAnsiTheme="minorHAnsi" w:cstheme="minorBidi"/>
          <w:b/>
          <w:bCs/>
          <w:sz w:val="20"/>
          <w:szCs w:val="20"/>
          <w:lang w:val="en-US"/>
        </w:rPr>
        <w:t>, Boeing</w:t>
      </w:r>
    </w:p>
    <w:p w14:paraId="6A8AEC27" w14:textId="77777777" w:rsidR="005D0277" w:rsidRPr="008C0FAD" w:rsidRDefault="005D0277" w:rsidP="005D0277">
      <w:pPr>
        <w:pStyle w:val="documentmb5Paragraph"/>
        <w:spacing w:after="100" w:line="320" w:lineRule="atLeast"/>
        <w:ind w:right="200"/>
        <w:jc w:val="both"/>
        <w:rPr>
          <w:rStyle w:val="span"/>
          <w:rFonts w:asciiTheme="minorHAnsi" w:eastAsia="Georgia" w:hAnsiTheme="minorHAnsi" w:cstheme="minorHAnsi"/>
          <w:bCs/>
          <w:color w:val="000000" w:themeColor="text1"/>
          <w:sz w:val="20"/>
          <w:szCs w:val="20"/>
        </w:rPr>
      </w:pPr>
      <w:r w:rsidRPr="008C0FAD">
        <w:rPr>
          <w:rStyle w:val="span"/>
          <w:rFonts w:asciiTheme="minorHAnsi" w:eastAsia="Georgia" w:hAnsiTheme="minorHAnsi" w:cstheme="minorHAnsi"/>
          <w:bCs/>
          <w:color w:val="000000" w:themeColor="text1"/>
          <w:sz w:val="20"/>
          <w:szCs w:val="20"/>
        </w:rPr>
        <w:t>Roles &amp; Responsibilities:</w:t>
      </w:r>
    </w:p>
    <w:p w14:paraId="07BBA99A" w14:textId="7AB0D29A" w:rsidR="002767F0" w:rsidRPr="008C0FAD" w:rsidRDefault="008A23E7" w:rsidP="00A70C2A">
      <w:pPr>
        <w:numPr>
          <w:ilvl w:val="0"/>
          <w:numId w:val="12"/>
        </w:numPr>
        <w:spacing w:line="276" w:lineRule="auto"/>
        <w:ind w:left="360" w:hanging="360"/>
        <w:jc w:val="both"/>
        <w:rPr>
          <w:rStyle w:val="span"/>
          <w:rFonts w:asciiTheme="minorHAnsi" w:eastAsia="Georgia" w:hAnsiTheme="minorHAnsi" w:cstheme="minorHAnsi"/>
          <w:bCs/>
        </w:rPr>
      </w:pPr>
      <w:r w:rsidRPr="008C0FAD">
        <w:rPr>
          <w:rStyle w:val="span"/>
          <w:rFonts w:asciiTheme="minorHAnsi" w:eastAsia="Georgia" w:hAnsiTheme="minorHAnsi" w:cstheme="minorHAnsi"/>
          <w:bCs/>
        </w:rPr>
        <w:t>Experienced with end-to-end DevOps pipeline – Test Automation Code, SonarQube, JFrog Artifactory, GitHub, Jenkins.</w:t>
      </w:r>
    </w:p>
    <w:p w14:paraId="6E71B0DF" w14:textId="7764DC5C" w:rsidR="002767F0" w:rsidRPr="008C0FAD" w:rsidRDefault="002767F0" w:rsidP="446D9764">
      <w:pPr>
        <w:numPr>
          <w:ilvl w:val="0"/>
          <w:numId w:val="12"/>
        </w:numPr>
        <w:spacing w:line="276" w:lineRule="auto"/>
        <w:ind w:left="360" w:hanging="360"/>
        <w:jc w:val="both"/>
        <w:rPr>
          <w:rStyle w:val="span"/>
          <w:rFonts w:asciiTheme="minorHAnsi" w:eastAsia="Georgia" w:hAnsiTheme="minorHAnsi" w:cstheme="minorBidi"/>
        </w:rPr>
      </w:pPr>
      <w:r w:rsidRPr="446D9764">
        <w:rPr>
          <w:rStyle w:val="span"/>
          <w:rFonts w:asciiTheme="minorHAnsi" w:eastAsia="Georgia" w:hAnsiTheme="minorHAnsi" w:cstheme="minorBidi"/>
        </w:rPr>
        <w:t xml:space="preserve">Responsible for writing and maintain Selenium WebDriver scripts (using XPath and </w:t>
      </w:r>
      <w:r w:rsidR="1ADBD630" w:rsidRPr="446D9764">
        <w:rPr>
          <w:rStyle w:val="span"/>
          <w:rFonts w:asciiTheme="minorHAnsi" w:eastAsia="Georgia" w:hAnsiTheme="minorHAnsi" w:cstheme="minorBidi"/>
        </w:rPr>
        <w:t>DOM)</w:t>
      </w:r>
      <w:r w:rsidRPr="446D9764">
        <w:rPr>
          <w:rStyle w:val="span"/>
          <w:rFonts w:asciiTheme="minorHAnsi" w:eastAsia="Georgia" w:hAnsiTheme="minorHAnsi" w:cstheme="minorBidi"/>
        </w:rPr>
        <w:t xml:space="preserve"> for regression and functional testing using data driven framework.</w:t>
      </w:r>
    </w:p>
    <w:p w14:paraId="37C728B6" w14:textId="6C804C30" w:rsidR="002767F0" w:rsidRPr="008C0FAD" w:rsidRDefault="002767F0" w:rsidP="00A70C2A">
      <w:pPr>
        <w:numPr>
          <w:ilvl w:val="0"/>
          <w:numId w:val="12"/>
        </w:numPr>
        <w:spacing w:line="276" w:lineRule="auto"/>
        <w:ind w:left="360" w:hanging="360"/>
        <w:jc w:val="both"/>
        <w:rPr>
          <w:rStyle w:val="span"/>
          <w:rFonts w:asciiTheme="minorHAnsi" w:eastAsia="Georgia" w:hAnsiTheme="minorHAnsi" w:cstheme="minorHAnsi"/>
          <w:bCs/>
        </w:rPr>
      </w:pPr>
      <w:r w:rsidRPr="008C0FAD">
        <w:rPr>
          <w:rStyle w:val="span"/>
          <w:rFonts w:asciiTheme="minorHAnsi" w:eastAsia="Georgia" w:hAnsiTheme="minorHAnsi" w:cstheme="minorHAnsi"/>
          <w:bCs/>
        </w:rPr>
        <w:t xml:space="preserve">Involved in </w:t>
      </w:r>
      <w:r w:rsidR="008A23E7" w:rsidRPr="008C0FAD">
        <w:rPr>
          <w:rStyle w:val="span"/>
          <w:rFonts w:asciiTheme="minorHAnsi" w:eastAsia="Georgia" w:hAnsiTheme="minorHAnsi" w:cstheme="minorHAnsi"/>
          <w:bCs/>
        </w:rPr>
        <w:t>analyzing</w:t>
      </w:r>
      <w:r w:rsidRPr="008C0FAD">
        <w:rPr>
          <w:rStyle w:val="span"/>
          <w:rFonts w:asciiTheme="minorHAnsi" w:eastAsia="Georgia" w:hAnsiTheme="minorHAnsi" w:cstheme="minorHAnsi"/>
          <w:bCs/>
        </w:rPr>
        <w:t xml:space="preserve"> Business requirement, attending daily scrum calls.</w:t>
      </w:r>
    </w:p>
    <w:p w14:paraId="7F084853" w14:textId="20B7AF2F" w:rsidR="000D412B" w:rsidRPr="00472F6A" w:rsidRDefault="0079637E" w:rsidP="000D412B">
      <w:pPr>
        <w:numPr>
          <w:ilvl w:val="0"/>
          <w:numId w:val="12"/>
        </w:numPr>
        <w:spacing w:line="276" w:lineRule="auto"/>
        <w:ind w:left="360" w:hanging="360"/>
        <w:jc w:val="both"/>
        <w:rPr>
          <w:rFonts w:asciiTheme="minorHAnsi" w:eastAsia="Georgia" w:hAnsiTheme="minorHAnsi" w:cstheme="minorHAnsi"/>
          <w:bCs/>
        </w:rPr>
      </w:pPr>
      <w:r w:rsidRPr="008C0FAD">
        <w:rPr>
          <w:rStyle w:val="span"/>
          <w:rFonts w:asciiTheme="minorHAnsi" w:eastAsia="Georgia" w:hAnsiTheme="minorHAnsi" w:cstheme="minorHAnsi"/>
          <w:bCs/>
        </w:rPr>
        <w:t>Using AWS IAM, STS for securing the users with the Application logging.</w:t>
      </w:r>
    </w:p>
    <w:sectPr w:rsidR="000D412B" w:rsidRPr="00472F6A" w:rsidSect="009D4D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DB64" w14:textId="77777777" w:rsidR="00340680" w:rsidRPr="00A8112B" w:rsidRDefault="00340680" w:rsidP="00A8112B">
      <w:pPr>
        <w:rPr>
          <w:rFonts w:ascii="Calibri" w:eastAsia="Calibri" w:hAnsi="Calibri" w:cs="Gautami"/>
        </w:rPr>
      </w:pPr>
      <w:r>
        <w:separator/>
      </w:r>
    </w:p>
  </w:endnote>
  <w:endnote w:type="continuationSeparator" w:id="0">
    <w:p w14:paraId="415F559A" w14:textId="77777777" w:rsidR="00340680" w:rsidRPr="00A8112B" w:rsidRDefault="00340680" w:rsidP="00A8112B">
      <w:pPr>
        <w:rPr>
          <w:rFonts w:ascii="Calibri" w:eastAsia="Calibri" w:hAnsi="Calibri" w:cs="Gautam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DEB32" w14:textId="77777777" w:rsidR="00340680" w:rsidRPr="00A8112B" w:rsidRDefault="00340680" w:rsidP="00A8112B">
      <w:r>
        <w:separator/>
      </w:r>
    </w:p>
  </w:footnote>
  <w:footnote w:type="continuationSeparator" w:id="0">
    <w:p w14:paraId="7D9B64BC" w14:textId="77777777" w:rsidR="00340680" w:rsidRPr="00A8112B" w:rsidRDefault="00340680" w:rsidP="00A8112B">
      <w:pPr>
        <w:rPr>
          <w:rFonts w:ascii="Calibri" w:eastAsia="Calibri" w:hAnsi="Calibri" w:cs="Gautami"/>
        </w:rPr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CHTq0xpdPatvy" int2:id="hvuFtyY4">
      <int2:state int2:value="Rejected" int2:type="spell"/>
    </int2:textHash>
    <int2:textHash int2:hashCode="vzHFLDKw/Nodw+" int2:id="aaCdfhwj">
      <int2:state int2:value="Rejected" int2:type="spell"/>
    </int2:textHash>
    <int2:textHash int2:hashCode="SQf9et0xPgj341" int2:id="J1HoBJp8">
      <int2:state int2:value="Rejected" int2:type="spell"/>
    </int2:textHash>
    <int2:textHash int2:hashCode="7OwlUgiOp0OoI5" int2:id="iIk9hSxE">
      <int2:state int2:value="Rejected" int2:type="spell"/>
    </int2:textHash>
    <int2:textHash int2:hashCode="uCw+78GeftecxG" int2:id="j3tcxrZo">
      <int2:state int2:value="Rejected" int2:type="spell"/>
    </int2:textHash>
    <int2:textHash int2:hashCode="QJWpmkKkc0O664" int2:id="p8JsstLZ">
      <int2:state int2:value="Rejected" int2:type="spell"/>
    </int2:textHash>
    <int2:textHash int2:hashCode="/goQo7Vdjjs6G+" int2:id="boqsiRy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C395"/>
    <w:multiLevelType w:val="hybridMultilevel"/>
    <w:tmpl w:val="C2C69BC8"/>
    <w:lvl w:ilvl="0" w:tplc="F104BE3A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516AD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72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DAC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6F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48D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0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60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CE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37E3"/>
    <w:multiLevelType w:val="hybridMultilevel"/>
    <w:tmpl w:val="3808F47C"/>
    <w:lvl w:ilvl="0" w:tplc="CB6A33FC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9FBA1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6EC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C02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02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147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F01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85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6E8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0C064"/>
    <w:multiLevelType w:val="hybridMultilevel"/>
    <w:tmpl w:val="A984C940"/>
    <w:lvl w:ilvl="0" w:tplc="443C38EE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51FA4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9CE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45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8E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082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62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E6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500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A388F"/>
    <w:multiLevelType w:val="multilevel"/>
    <w:tmpl w:val="F6C801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155DD0"/>
    <w:multiLevelType w:val="hybridMultilevel"/>
    <w:tmpl w:val="70F60406"/>
    <w:lvl w:ilvl="0" w:tplc="C3E0159C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1" w:tplc="3E48B492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2" w:tplc="B9CEA076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3" w:tplc="61A42D6C"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4" w:tplc="E3864376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5" w:tplc="98A2E384">
      <w:numFmt w:val="bullet"/>
      <w:lvlText w:val="•"/>
      <w:lvlJc w:val="left"/>
      <w:pPr>
        <w:ind w:left="5553" w:hanging="360"/>
      </w:pPr>
      <w:rPr>
        <w:rFonts w:hint="default"/>
        <w:lang w:val="en-US" w:eastAsia="en-US" w:bidi="ar-SA"/>
      </w:rPr>
    </w:lvl>
    <w:lvl w:ilvl="6" w:tplc="EACC4954">
      <w:numFmt w:val="bullet"/>
      <w:lvlText w:val="•"/>
      <w:lvlJc w:val="left"/>
      <w:pPr>
        <w:ind w:left="6499" w:hanging="360"/>
      </w:pPr>
      <w:rPr>
        <w:rFonts w:hint="default"/>
        <w:lang w:val="en-US" w:eastAsia="en-US" w:bidi="ar-SA"/>
      </w:rPr>
    </w:lvl>
    <w:lvl w:ilvl="7" w:tplc="A07C5804">
      <w:numFmt w:val="bullet"/>
      <w:lvlText w:val="•"/>
      <w:lvlJc w:val="left"/>
      <w:pPr>
        <w:ind w:left="7446" w:hanging="360"/>
      </w:pPr>
      <w:rPr>
        <w:rFonts w:hint="default"/>
        <w:lang w:val="en-US" w:eastAsia="en-US" w:bidi="ar-SA"/>
      </w:rPr>
    </w:lvl>
    <w:lvl w:ilvl="8" w:tplc="1396C076">
      <w:numFmt w:val="bullet"/>
      <w:lvlText w:val="•"/>
      <w:lvlJc w:val="left"/>
      <w:pPr>
        <w:ind w:left="839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9B43804"/>
    <w:multiLevelType w:val="hybridMultilevel"/>
    <w:tmpl w:val="04801B50"/>
    <w:numStyleLink w:val="ImportedStyle1"/>
  </w:abstractNum>
  <w:abstractNum w:abstractNumId="6" w15:restartNumberingAfterBreak="0">
    <w:nsid w:val="1C126B67"/>
    <w:multiLevelType w:val="hybridMultilevel"/>
    <w:tmpl w:val="962E101A"/>
    <w:lvl w:ilvl="0" w:tplc="00F8733E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94BC75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C0D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08A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28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650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8A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4E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96DB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E2374"/>
    <w:multiLevelType w:val="hybridMultilevel"/>
    <w:tmpl w:val="B566A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BDAB0"/>
    <w:multiLevelType w:val="hybridMultilevel"/>
    <w:tmpl w:val="1F123B44"/>
    <w:lvl w:ilvl="0" w:tplc="27DC6E38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E74CE7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9AE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49B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EF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27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78F5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A6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380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E03C5"/>
    <w:multiLevelType w:val="multilevel"/>
    <w:tmpl w:val="7E34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42139"/>
    <w:multiLevelType w:val="hybridMultilevel"/>
    <w:tmpl w:val="A1C22252"/>
    <w:numStyleLink w:val="ImportedStyle2"/>
  </w:abstractNum>
  <w:abstractNum w:abstractNumId="11" w15:restartNumberingAfterBreak="0">
    <w:nsid w:val="282D0280"/>
    <w:multiLevelType w:val="hybridMultilevel"/>
    <w:tmpl w:val="4B0807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95BDD"/>
    <w:multiLevelType w:val="hybridMultilevel"/>
    <w:tmpl w:val="F89E71DA"/>
    <w:lvl w:ilvl="0" w:tplc="5BCADACC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6BE23B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E6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87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EC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AC4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44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685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2E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573A8"/>
    <w:multiLevelType w:val="hybridMultilevel"/>
    <w:tmpl w:val="FEAA4A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519B5"/>
    <w:multiLevelType w:val="hybridMultilevel"/>
    <w:tmpl w:val="4FA49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7762F5"/>
    <w:multiLevelType w:val="hybridMultilevel"/>
    <w:tmpl w:val="B55AEAC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FECA7A"/>
    <w:multiLevelType w:val="hybridMultilevel"/>
    <w:tmpl w:val="2B060772"/>
    <w:lvl w:ilvl="0" w:tplc="15246A42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FBCC6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A2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E2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62C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66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C5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63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46E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66C39"/>
    <w:multiLevelType w:val="hybridMultilevel"/>
    <w:tmpl w:val="4BFEC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D4258"/>
    <w:multiLevelType w:val="hybridMultilevel"/>
    <w:tmpl w:val="CAAE2B56"/>
    <w:lvl w:ilvl="0" w:tplc="DFC8BEF0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923A2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CE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1A80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865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88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49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4F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C60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53431"/>
    <w:multiLevelType w:val="hybridMultilevel"/>
    <w:tmpl w:val="FB5C94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D6622"/>
    <w:multiLevelType w:val="hybridMultilevel"/>
    <w:tmpl w:val="D51C2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15EE6"/>
    <w:multiLevelType w:val="hybridMultilevel"/>
    <w:tmpl w:val="CC64A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7352F8"/>
    <w:multiLevelType w:val="hybridMultilevel"/>
    <w:tmpl w:val="68AAADDE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D3683B"/>
    <w:multiLevelType w:val="hybridMultilevel"/>
    <w:tmpl w:val="E55A64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A624F"/>
    <w:multiLevelType w:val="hybridMultilevel"/>
    <w:tmpl w:val="6786D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A4AE2"/>
    <w:multiLevelType w:val="hybridMultilevel"/>
    <w:tmpl w:val="04801B50"/>
    <w:styleLink w:val="ImportedStyle1"/>
    <w:lvl w:ilvl="0" w:tplc="2886F74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AAE713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48C11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346F4A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305DD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66E5F3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2A3EE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FA6114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AC6F51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5EB93732"/>
    <w:multiLevelType w:val="hybridMultilevel"/>
    <w:tmpl w:val="4F20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F6E43"/>
    <w:multiLevelType w:val="multilevel"/>
    <w:tmpl w:val="810E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263D7E"/>
    <w:multiLevelType w:val="hybridMultilevel"/>
    <w:tmpl w:val="A39C22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D8EF5"/>
    <w:multiLevelType w:val="hybridMultilevel"/>
    <w:tmpl w:val="81F073CC"/>
    <w:lvl w:ilvl="0" w:tplc="ED5C9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2EF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86B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D498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23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807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6C2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98B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A8B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12A4F"/>
    <w:multiLevelType w:val="hybridMultilevel"/>
    <w:tmpl w:val="A1C22252"/>
    <w:styleLink w:val="ImportedStyle2"/>
    <w:lvl w:ilvl="0" w:tplc="EF54E9A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EC06C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2B2449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A187D7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E6EC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AD8720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743ED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22BAB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D2201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7D213C9E"/>
    <w:multiLevelType w:val="hybridMultilevel"/>
    <w:tmpl w:val="970E7E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936326">
    <w:abstractNumId w:val="16"/>
  </w:num>
  <w:num w:numId="2" w16cid:durableId="7828230">
    <w:abstractNumId w:val="18"/>
  </w:num>
  <w:num w:numId="3" w16cid:durableId="1705716334">
    <w:abstractNumId w:val="12"/>
  </w:num>
  <w:num w:numId="4" w16cid:durableId="1747919597">
    <w:abstractNumId w:val="6"/>
  </w:num>
  <w:num w:numId="5" w16cid:durableId="1840801782">
    <w:abstractNumId w:val="1"/>
  </w:num>
  <w:num w:numId="6" w16cid:durableId="1519463505">
    <w:abstractNumId w:val="8"/>
  </w:num>
  <w:num w:numId="7" w16cid:durableId="479618994">
    <w:abstractNumId w:val="2"/>
  </w:num>
  <w:num w:numId="8" w16cid:durableId="1291783976">
    <w:abstractNumId w:val="0"/>
  </w:num>
  <w:num w:numId="9" w16cid:durableId="1260722595">
    <w:abstractNumId w:val="29"/>
  </w:num>
  <w:num w:numId="10" w16cid:durableId="511140330">
    <w:abstractNumId w:val="7"/>
  </w:num>
  <w:num w:numId="11" w16cid:durableId="2092575846">
    <w:abstractNumId w:val="14"/>
  </w:num>
  <w:num w:numId="12" w16cid:durableId="1892496254">
    <w:abstractNumId w:val="3"/>
  </w:num>
  <w:num w:numId="13" w16cid:durableId="597372346">
    <w:abstractNumId w:val="21"/>
  </w:num>
  <w:num w:numId="14" w16cid:durableId="1798796996">
    <w:abstractNumId w:val="24"/>
  </w:num>
  <w:num w:numId="15" w16cid:durableId="1692532956">
    <w:abstractNumId w:val="23"/>
  </w:num>
  <w:num w:numId="16" w16cid:durableId="409275126">
    <w:abstractNumId w:val="11"/>
  </w:num>
  <w:num w:numId="17" w16cid:durableId="1108546646">
    <w:abstractNumId w:val="19"/>
  </w:num>
  <w:num w:numId="18" w16cid:durableId="975374882">
    <w:abstractNumId w:val="31"/>
  </w:num>
  <w:num w:numId="19" w16cid:durableId="1898278272">
    <w:abstractNumId w:val="13"/>
  </w:num>
  <w:num w:numId="20" w16cid:durableId="1804153190">
    <w:abstractNumId w:val="9"/>
  </w:num>
  <w:num w:numId="21" w16cid:durableId="226572003">
    <w:abstractNumId w:val="28"/>
  </w:num>
  <w:num w:numId="22" w16cid:durableId="612396918">
    <w:abstractNumId w:val="26"/>
  </w:num>
  <w:num w:numId="23" w16cid:durableId="1866214793">
    <w:abstractNumId w:val="25"/>
  </w:num>
  <w:num w:numId="24" w16cid:durableId="1559897097">
    <w:abstractNumId w:val="5"/>
  </w:num>
  <w:num w:numId="25" w16cid:durableId="1162041490">
    <w:abstractNumId w:val="30"/>
  </w:num>
  <w:num w:numId="26" w16cid:durableId="2057925963">
    <w:abstractNumId w:val="10"/>
  </w:num>
  <w:num w:numId="27" w16cid:durableId="1955558465">
    <w:abstractNumId w:val="15"/>
  </w:num>
  <w:num w:numId="28" w16cid:durableId="1518158817">
    <w:abstractNumId w:val="4"/>
  </w:num>
  <w:num w:numId="29" w16cid:durableId="672225644">
    <w:abstractNumId w:val="27"/>
  </w:num>
  <w:num w:numId="30" w16cid:durableId="573780936">
    <w:abstractNumId w:val="17"/>
  </w:num>
  <w:num w:numId="31" w16cid:durableId="758601581">
    <w:abstractNumId w:val="20"/>
  </w:num>
  <w:num w:numId="32" w16cid:durableId="199992197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3NbE0N7QwNTcyMTNV0lEKTi0uzszPAymwqAUAp+ibBiwAAAA="/>
  </w:docVars>
  <w:rsids>
    <w:rsidRoot w:val="00172A27"/>
    <w:rsid w:val="00002206"/>
    <w:rsid w:val="000022D7"/>
    <w:rsid w:val="00014E4C"/>
    <w:rsid w:val="00015B24"/>
    <w:rsid w:val="00015EC6"/>
    <w:rsid w:val="000235C6"/>
    <w:rsid w:val="0002402E"/>
    <w:rsid w:val="000244C4"/>
    <w:rsid w:val="0002784E"/>
    <w:rsid w:val="00031921"/>
    <w:rsid w:val="000522FD"/>
    <w:rsid w:val="00053009"/>
    <w:rsid w:val="000548E8"/>
    <w:rsid w:val="000571E8"/>
    <w:rsid w:val="000603BC"/>
    <w:rsid w:val="00065929"/>
    <w:rsid w:val="0006724C"/>
    <w:rsid w:val="000759D5"/>
    <w:rsid w:val="00077540"/>
    <w:rsid w:val="00084E9C"/>
    <w:rsid w:val="000A2CBA"/>
    <w:rsid w:val="000B3F36"/>
    <w:rsid w:val="000C3CC9"/>
    <w:rsid w:val="000D07A6"/>
    <w:rsid w:val="000D412B"/>
    <w:rsid w:val="000D5562"/>
    <w:rsid w:val="000D685D"/>
    <w:rsid w:val="000E23E0"/>
    <w:rsid w:val="000F2A3B"/>
    <w:rsid w:val="000F3B7F"/>
    <w:rsid w:val="00100750"/>
    <w:rsid w:val="00103BD5"/>
    <w:rsid w:val="00104092"/>
    <w:rsid w:val="0010410B"/>
    <w:rsid w:val="001104E3"/>
    <w:rsid w:val="00112B0E"/>
    <w:rsid w:val="00114790"/>
    <w:rsid w:val="00117541"/>
    <w:rsid w:val="00124A8C"/>
    <w:rsid w:val="00126802"/>
    <w:rsid w:val="0013368A"/>
    <w:rsid w:val="001360B5"/>
    <w:rsid w:val="00144359"/>
    <w:rsid w:val="00147F2B"/>
    <w:rsid w:val="00165BF4"/>
    <w:rsid w:val="0016694C"/>
    <w:rsid w:val="00172A27"/>
    <w:rsid w:val="00175491"/>
    <w:rsid w:val="0018693A"/>
    <w:rsid w:val="00191969"/>
    <w:rsid w:val="001976D4"/>
    <w:rsid w:val="001A03B2"/>
    <w:rsid w:val="001A1F9D"/>
    <w:rsid w:val="001C0E91"/>
    <w:rsid w:val="001C17C9"/>
    <w:rsid w:val="001C2036"/>
    <w:rsid w:val="001C7ADA"/>
    <w:rsid w:val="001D1455"/>
    <w:rsid w:val="001D160E"/>
    <w:rsid w:val="001D1929"/>
    <w:rsid w:val="001D4393"/>
    <w:rsid w:val="001E1DD0"/>
    <w:rsid w:val="001E44AF"/>
    <w:rsid w:val="001E6E6B"/>
    <w:rsid w:val="001E7A35"/>
    <w:rsid w:val="001F60CF"/>
    <w:rsid w:val="00204137"/>
    <w:rsid w:val="00206A2A"/>
    <w:rsid w:val="002163CF"/>
    <w:rsid w:val="0021678A"/>
    <w:rsid w:val="002224F1"/>
    <w:rsid w:val="002253D0"/>
    <w:rsid w:val="00232C88"/>
    <w:rsid w:val="00232D4B"/>
    <w:rsid w:val="00236233"/>
    <w:rsid w:val="00241428"/>
    <w:rsid w:val="00251D32"/>
    <w:rsid w:val="00252C77"/>
    <w:rsid w:val="00252FF4"/>
    <w:rsid w:val="002535ED"/>
    <w:rsid w:val="00254F34"/>
    <w:rsid w:val="00255882"/>
    <w:rsid w:val="00276549"/>
    <w:rsid w:val="002767F0"/>
    <w:rsid w:val="00280F09"/>
    <w:rsid w:val="00281066"/>
    <w:rsid w:val="00281158"/>
    <w:rsid w:val="002812BF"/>
    <w:rsid w:val="00282AA4"/>
    <w:rsid w:val="00284723"/>
    <w:rsid w:val="002A06AF"/>
    <w:rsid w:val="002A2C55"/>
    <w:rsid w:val="002A3C8A"/>
    <w:rsid w:val="002A6D6C"/>
    <w:rsid w:val="002B0760"/>
    <w:rsid w:val="002B4E75"/>
    <w:rsid w:val="002B5A8F"/>
    <w:rsid w:val="002C02B2"/>
    <w:rsid w:val="002C63DA"/>
    <w:rsid w:val="002C668A"/>
    <w:rsid w:val="002C6973"/>
    <w:rsid w:val="002C7476"/>
    <w:rsid w:val="002C7A6A"/>
    <w:rsid w:val="002D54C7"/>
    <w:rsid w:val="002E2E64"/>
    <w:rsid w:val="002F158B"/>
    <w:rsid w:val="002F2F3C"/>
    <w:rsid w:val="002F79D0"/>
    <w:rsid w:val="00314257"/>
    <w:rsid w:val="00314634"/>
    <w:rsid w:val="003147ED"/>
    <w:rsid w:val="00324C62"/>
    <w:rsid w:val="00330B22"/>
    <w:rsid w:val="0033194F"/>
    <w:rsid w:val="00337B61"/>
    <w:rsid w:val="00337EEF"/>
    <w:rsid w:val="00340680"/>
    <w:rsid w:val="0035074C"/>
    <w:rsid w:val="00350B8C"/>
    <w:rsid w:val="003560F4"/>
    <w:rsid w:val="00366617"/>
    <w:rsid w:val="0037196D"/>
    <w:rsid w:val="00375A73"/>
    <w:rsid w:val="00386FA8"/>
    <w:rsid w:val="003872A5"/>
    <w:rsid w:val="003939AB"/>
    <w:rsid w:val="003973CE"/>
    <w:rsid w:val="003A76DA"/>
    <w:rsid w:val="003B1291"/>
    <w:rsid w:val="003B23D6"/>
    <w:rsid w:val="003B3D73"/>
    <w:rsid w:val="003E515D"/>
    <w:rsid w:val="003E7A2E"/>
    <w:rsid w:val="003F1456"/>
    <w:rsid w:val="003F5BEB"/>
    <w:rsid w:val="004039FC"/>
    <w:rsid w:val="004051DF"/>
    <w:rsid w:val="0042050A"/>
    <w:rsid w:val="00472F6A"/>
    <w:rsid w:val="00477DCD"/>
    <w:rsid w:val="0048085C"/>
    <w:rsid w:val="00483248"/>
    <w:rsid w:val="00483F8B"/>
    <w:rsid w:val="00484A9F"/>
    <w:rsid w:val="00485F91"/>
    <w:rsid w:val="004A7E23"/>
    <w:rsid w:val="004C21C1"/>
    <w:rsid w:val="004C3E6D"/>
    <w:rsid w:val="004CFCE6"/>
    <w:rsid w:val="004D0255"/>
    <w:rsid w:val="004E0EF9"/>
    <w:rsid w:val="004F1D68"/>
    <w:rsid w:val="004F6252"/>
    <w:rsid w:val="004F6767"/>
    <w:rsid w:val="004F6974"/>
    <w:rsid w:val="00503DBE"/>
    <w:rsid w:val="00516F9D"/>
    <w:rsid w:val="005240F4"/>
    <w:rsid w:val="00524560"/>
    <w:rsid w:val="005248EA"/>
    <w:rsid w:val="00532A5D"/>
    <w:rsid w:val="00532D37"/>
    <w:rsid w:val="0053349C"/>
    <w:rsid w:val="0053440E"/>
    <w:rsid w:val="00540985"/>
    <w:rsid w:val="00541A22"/>
    <w:rsid w:val="0054210A"/>
    <w:rsid w:val="00545491"/>
    <w:rsid w:val="00545A06"/>
    <w:rsid w:val="00557CEA"/>
    <w:rsid w:val="005676C8"/>
    <w:rsid w:val="005943CE"/>
    <w:rsid w:val="005A2959"/>
    <w:rsid w:val="005A62D4"/>
    <w:rsid w:val="005A7C65"/>
    <w:rsid w:val="005D0277"/>
    <w:rsid w:val="005D2D02"/>
    <w:rsid w:val="005D4061"/>
    <w:rsid w:val="005D788F"/>
    <w:rsid w:val="005E393D"/>
    <w:rsid w:val="005E761D"/>
    <w:rsid w:val="005F4BD0"/>
    <w:rsid w:val="005F756A"/>
    <w:rsid w:val="006028F3"/>
    <w:rsid w:val="00606C91"/>
    <w:rsid w:val="006106A8"/>
    <w:rsid w:val="00612A9A"/>
    <w:rsid w:val="00613212"/>
    <w:rsid w:val="00620B25"/>
    <w:rsid w:val="006268A9"/>
    <w:rsid w:val="00645072"/>
    <w:rsid w:val="00646ACE"/>
    <w:rsid w:val="0065271A"/>
    <w:rsid w:val="006545F6"/>
    <w:rsid w:val="006562E3"/>
    <w:rsid w:val="00657A70"/>
    <w:rsid w:val="00661D02"/>
    <w:rsid w:val="00673136"/>
    <w:rsid w:val="00677C20"/>
    <w:rsid w:val="006820B9"/>
    <w:rsid w:val="00683085"/>
    <w:rsid w:val="006964F1"/>
    <w:rsid w:val="006A36C5"/>
    <w:rsid w:val="006A60D2"/>
    <w:rsid w:val="006B0F4C"/>
    <w:rsid w:val="006C0E4D"/>
    <w:rsid w:val="006C7E2C"/>
    <w:rsid w:val="006D5CD4"/>
    <w:rsid w:val="006E0604"/>
    <w:rsid w:val="006E1D59"/>
    <w:rsid w:val="006E505A"/>
    <w:rsid w:val="006E5AA5"/>
    <w:rsid w:val="006F58EC"/>
    <w:rsid w:val="006F694A"/>
    <w:rsid w:val="00710FF1"/>
    <w:rsid w:val="00720223"/>
    <w:rsid w:val="00723D6B"/>
    <w:rsid w:val="00736BED"/>
    <w:rsid w:val="007374DF"/>
    <w:rsid w:val="007508F8"/>
    <w:rsid w:val="00750E6E"/>
    <w:rsid w:val="0075240F"/>
    <w:rsid w:val="00755C6C"/>
    <w:rsid w:val="007617DE"/>
    <w:rsid w:val="00761BBB"/>
    <w:rsid w:val="007627EA"/>
    <w:rsid w:val="00765B39"/>
    <w:rsid w:val="0077752F"/>
    <w:rsid w:val="00777852"/>
    <w:rsid w:val="007803EA"/>
    <w:rsid w:val="007843E5"/>
    <w:rsid w:val="00787BF6"/>
    <w:rsid w:val="00793051"/>
    <w:rsid w:val="00793988"/>
    <w:rsid w:val="0079637E"/>
    <w:rsid w:val="00797AF3"/>
    <w:rsid w:val="007A3607"/>
    <w:rsid w:val="007A3B8C"/>
    <w:rsid w:val="007B0823"/>
    <w:rsid w:val="007B0C63"/>
    <w:rsid w:val="007D171C"/>
    <w:rsid w:val="007E278C"/>
    <w:rsid w:val="00801BBA"/>
    <w:rsid w:val="0080206B"/>
    <w:rsid w:val="00806BA7"/>
    <w:rsid w:val="00821088"/>
    <w:rsid w:val="0086096B"/>
    <w:rsid w:val="00862268"/>
    <w:rsid w:val="0086325B"/>
    <w:rsid w:val="008728DA"/>
    <w:rsid w:val="00881729"/>
    <w:rsid w:val="00892C4F"/>
    <w:rsid w:val="00892D61"/>
    <w:rsid w:val="00896B6A"/>
    <w:rsid w:val="008A23E7"/>
    <w:rsid w:val="008A4309"/>
    <w:rsid w:val="008A527C"/>
    <w:rsid w:val="008C0FAD"/>
    <w:rsid w:val="008D338B"/>
    <w:rsid w:val="008E37E8"/>
    <w:rsid w:val="008E3E27"/>
    <w:rsid w:val="008F0BD0"/>
    <w:rsid w:val="00910329"/>
    <w:rsid w:val="00917AD1"/>
    <w:rsid w:val="00921F94"/>
    <w:rsid w:val="00922A38"/>
    <w:rsid w:val="0092306B"/>
    <w:rsid w:val="00934D0F"/>
    <w:rsid w:val="009354C5"/>
    <w:rsid w:val="00943E55"/>
    <w:rsid w:val="00950232"/>
    <w:rsid w:val="00952ED6"/>
    <w:rsid w:val="009628FF"/>
    <w:rsid w:val="00963355"/>
    <w:rsid w:val="009725E9"/>
    <w:rsid w:val="00973C00"/>
    <w:rsid w:val="00977F4D"/>
    <w:rsid w:val="0097F676"/>
    <w:rsid w:val="00980599"/>
    <w:rsid w:val="00982452"/>
    <w:rsid w:val="00982CC8"/>
    <w:rsid w:val="009858DC"/>
    <w:rsid w:val="009A25D4"/>
    <w:rsid w:val="009C38BB"/>
    <w:rsid w:val="009D3748"/>
    <w:rsid w:val="009D4DD0"/>
    <w:rsid w:val="009D7F14"/>
    <w:rsid w:val="009E27AF"/>
    <w:rsid w:val="009E5589"/>
    <w:rsid w:val="009E6D2B"/>
    <w:rsid w:val="009F2539"/>
    <w:rsid w:val="009F58C5"/>
    <w:rsid w:val="00A15D18"/>
    <w:rsid w:val="00A21541"/>
    <w:rsid w:val="00A22CAA"/>
    <w:rsid w:val="00A2343D"/>
    <w:rsid w:val="00A2500E"/>
    <w:rsid w:val="00A26B5F"/>
    <w:rsid w:val="00A33BD6"/>
    <w:rsid w:val="00A367E3"/>
    <w:rsid w:val="00A40909"/>
    <w:rsid w:val="00A40AF3"/>
    <w:rsid w:val="00A50432"/>
    <w:rsid w:val="00A521F5"/>
    <w:rsid w:val="00A54DAA"/>
    <w:rsid w:val="00A55373"/>
    <w:rsid w:val="00A579D0"/>
    <w:rsid w:val="00A57BB0"/>
    <w:rsid w:val="00A619D5"/>
    <w:rsid w:val="00A6299F"/>
    <w:rsid w:val="00A70C2A"/>
    <w:rsid w:val="00A763D7"/>
    <w:rsid w:val="00A8112B"/>
    <w:rsid w:val="00A8129D"/>
    <w:rsid w:val="00A8797E"/>
    <w:rsid w:val="00A915CC"/>
    <w:rsid w:val="00A9228B"/>
    <w:rsid w:val="00AA1755"/>
    <w:rsid w:val="00AA364F"/>
    <w:rsid w:val="00AB5CEE"/>
    <w:rsid w:val="00AB7AA5"/>
    <w:rsid w:val="00AC2984"/>
    <w:rsid w:val="00AD2655"/>
    <w:rsid w:val="00AD772F"/>
    <w:rsid w:val="00AF6CD2"/>
    <w:rsid w:val="00B02187"/>
    <w:rsid w:val="00B02D70"/>
    <w:rsid w:val="00B05108"/>
    <w:rsid w:val="00B15F21"/>
    <w:rsid w:val="00B237E3"/>
    <w:rsid w:val="00B25816"/>
    <w:rsid w:val="00B31334"/>
    <w:rsid w:val="00B31B68"/>
    <w:rsid w:val="00B33B62"/>
    <w:rsid w:val="00B3593A"/>
    <w:rsid w:val="00B36930"/>
    <w:rsid w:val="00B36BFD"/>
    <w:rsid w:val="00B46603"/>
    <w:rsid w:val="00B4750C"/>
    <w:rsid w:val="00B5071A"/>
    <w:rsid w:val="00B548F2"/>
    <w:rsid w:val="00B550DE"/>
    <w:rsid w:val="00B60F0F"/>
    <w:rsid w:val="00B7476D"/>
    <w:rsid w:val="00B75870"/>
    <w:rsid w:val="00B83472"/>
    <w:rsid w:val="00B84805"/>
    <w:rsid w:val="00BA3E71"/>
    <w:rsid w:val="00BB0A21"/>
    <w:rsid w:val="00BB2AEC"/>
    <w:rsid w:val="00BB679D"/>
    <w:rsid w:val="00BE485D"/>
    <w:rsid w:val="00BF4336"/>
    <w:rsid w:val="00C00283"/>
    <w:rsid w:val="00C0130D"/>
    <w:rsid w:val="00C0333E"/>
    <w:rsid w:val="00C06B7A"/>
    <w:rsid w:val="00C21228"/>
    <w:rsid w:val="00C27451"/>
    <w:rsid w:val="00C31FB5"/>
    <w:rsid w:val="00C3295D"/>
    <w:rsid w:val="00C37A4D"/>
    <w:rsid w:val="00C60504"/>
    <w:rsid w:val="00C678C1"/>
    <w:rsid w:val="00C67B58"/>
    <w:rsid w:val="00C7046F"/>
    <w:rsid w:val="00C710D6"/>
    <w:rsid w:val="00C71FF7"/>
    <w:rsid w:val="00C722B3"/>
    <w:rsid w:val="00C83761"/>
    <w:rsid w:val="00C901E6"/>
    <w:rsid w:val="00C91BC7"/>
    <w:rsid w:val="00C977CA"/>
    <w:rsid w:val="00CA6EBE"/>
    <w:rsid w:val="00CB1141"/>
    <w:rsid w:val="00CB579B"/>
    <w:rsid w:val="00CB69D0"/>
    <w:rsid w:val="00CC37E8"/>
    <w:rsid w:val="00CC6151"/>
    <w:rsid w:val="00CD28DC"/>
    <w:rsid w:val="00CD465F"/>
    <w:rsid w:val="00CE0835"/>
    <w:rsid w:val="00CE7ED8"/>
    <w:rsid w:val="00CF055B"/>
    <w:rsid w:val="00D05AE7"/>
    <w:rsid w:val="00D1254D"/>
    <w:rsid w:val="00D15F9B"/>
    <w:rsid w:val="00D175CE"/>
    <w:rsid w:val="00D2102A"/>
    <w:rsid w:val="00D25B72"/>
    <w:rsid w:val="00D2794B"/>
    <w:rsid w:val="00D32312"/>
    <w:rsid w:val="00D37BF5"/>
    <w:rsid w:val="00D45F44"/>
    <w:rsid w:val="00D64336"/>
    <w:rsid w:val="00D749AB"/>
    <w:rsid w:val="00D85C12"/>
    <w:rsid w:val="00D875F7"/>
    <w:rsid w:val="00D87D35"/>
    <w:rsid w:val="00D919AA"/>
    <w:rsid w:val="00DA1307"/>
    <w:rsid w:val="00DA76AA"/>
    <w:rsid w:val="00DB44D8"/>
    <w:rsid w:val="00DC0659"/>
    <w:rsid w:val="00DE45FE"/>
    <w:rsid w:val="00DE54C8"/>
    <w:rsid w:val="00DE5ADD"/>
    <w:rsid w:val="00DE7B25"/>
    <w:rsid w:val="00DF1424"/>
    <w:rsid w:val="00DF21B2"/>
    <w:rsid w:val="00DF4632"/>
    <w:rsid w:val="00DF6B77"/>
    <w:rsid w:val="00E00927"/>
    <w:rsid w:val="00E03766"/>
    <w:rsid w:val="00E04DF3"/>
    <w:rsid w:val="00E07132"/>
    <w:rsid w:val="00E07645"/>
    <w:rsid w:val="00E16DFE"/>
    <w:rsid w:val="00E295BC"/>
    <w:rsid w:val="00E31FEF"/>
    <w:rsid w:val="00E3406C"/>
    <w:rsid w:val="00E35581"/>
    <w:rsid w:val="00E4643A"/>
    <w:rsid w:val="00E5012A"/>
    <w:rsid w:val="00E5280D"/>
    <w:rsid w:val="00E543EC"/>
    <w:rsid w:val="00E56400"/>
    <w:rsid w:val="00E71D54"/>
    <w:rsid w:val="00E75B5E"/>
    <w:rsid w:val="00E826E7"/>
    <w:rsid w:val="00E87DC4"/>
    <w:rsid w:val="00E9016F"/>
    <w:rsid w:val="00E91917"/>
    <w:rsid w:val="00E952D9"/>
    <w:rsid w:val="00EA0619"/>
    <w:rsid w:val="00EB181D"/>
    <w:rsid w:val="00EB2133"/>
    <w:rsid w:val="00EB2547"/>
    <w:rsid w:val="00EB637B"/>
    <w:rsid w:val="00EC1EF8"/>
    <w:rsid w:val="00EC2381"/>
    <w:rsid w:val="00EC2FCE"/>
    <w:rsid w:val="00EC5096"/>
    <w:rsid w:val="00ED35B4"/>
    <w:rsid w:val="00ED46CC"/>
    <w:rsid w:val="00ED7497"/>
    <w:rsid w:val="00EE044F"/>
    <w:rsid w:val="00EF008F"/>
    <w:rsid w:val="00EF3850"/>
    <w:rsid w:val="00EF3A04"/>
    <w:rsid w:val="00EF4263"/>
    <w:rsid w:val="00EF66F7"/>
    <w:rsid w:val="00F068C1"/>
    <w:rsid w:val="00F121B8"/>
    <w:rsid w:val="00F17BCA"/>
    <w:rsid w:val="00F2335F"/>
    <w:rsid w:val="00F23459"/>
    <w:rsid w:val="00F238DA"/>
    <w:rsid w:val="00F275F2"/>
    <w:rsid w:val="00F27F88"/>
    <w:rsid w:val="00F2C7EC"/>
    <w:rsid w:val="00F3537C"/>
    <w:rsid w:val="00F36BBD"/>
    <w:rsid w:val="00F50809"/>
    <w:rsid w:val="00F50955"/>
    <w:rsid w:val="00F56D30"/>
    <w:rsid w:val="00F6594F"/>
    <w:rsid w:val="00F72630"/>
    <w:rsid w:val="00F85AA9"/>
    <w:rsid w:val="00F93FAC"/>
    <w:rsid w:val="00FA40E0"/>
    <w:rsid w:val="00FB0A0D"/>
    <w:rsid w:val="00FC3A1C"/>
    <w:rsid w:val="00FD71A1"/>
    <w:rsid w:val="00FE63B0"/>
    <w:rsid w:val="00FF526E"/>
    <w:rsid w:val="0122C201"/>
    <w:rsid w:val="01254A77"/>
    <w:rsid w:val="01AABCDD"/>
    <w:rsid w:val="03F41AB7"/>
    <w:rsid w:val="05EAC267"/>
    <w:rsid w:val="0757CB22"/>
    <w:rsid w:val="078063E3"/>
    <w:rsid w:val="07D17DE7"/>
    <w:rsid w:val="0A562044"/>
    <w:rsid w:val="0AF69D8A"/>
    <w:rsid w:val="0D47ED2F"/>
    <w:rsid w:val="0E2D94DB"/>
    <w:rsid w:val="0E9C4568"/>
    <w:rsid w:val="0EAA7E4B"/>
    <w:rsid w:val="11305664"/>
    <w:rsid w:val="1201194D"/>
    <w:rsid w:val="12343F87"/>
    <w:rsid w:val="13C305F1"/>
    <w:rsid w:val="13CF924F"/>
    <w:rsid w:val="14746417"/>
    <w:rsid w:val="15A02376"/>
    <w:rsid w:val="15D63A48"/>
    <w:rsid w:val="168B7EE1"/>
    <w:rsid w:val="17ACAA64"/>
    <w:rsid w:val="17C06C01"/>
    <w:rsid w:val="183FCEDF"/>
    <w:rsid w:val="192C6FDC"/>
    <w:rsid w:val="1A8B242A"/>
    <w:rsid w:val="1ADBD630"/>
    <w:rsid w:val="1B41435A"/>
    <w:rsid w:val="1B51DA20"/>
    <w:rsid w:val="1BCDCBC0"/>
    <w:rsid w:val="1C034B6F"/>
    <w:rsid w:val="1C9B965E"/>
    <w:rsid w:val="1D98AE25"/>
    <w:rsid w:val="1EB145D5"/>
    <w:rsid w:val="1FB4FBD9"/>
    <w:rsid w:val="21989719"/>
    <w:rsid w:val="24698004"/>
    <w:rsid w:val="25181C54"/>
    <w:rsid w:val="256C6E6B"/>
    <w:rsid w:val="268EF4B1"/>
    <w:rsid w:val="2691A915"/>
    <w:rsid w:val="2716EF99"/>
    <w:rsid w:val="27B41939"/>
    <w:rsid w:val="2821FF0A"/>
    <w:rsid w:val="2833D237"/>
    <w:rsid w:val="29BA1DCA"/>
    <w:rsid w:val="2A74ACD0"/>
    <w:rsid w:val="2A986E8D"/>
    <w:rsid w:val="2C1245FB"/>
    <w:rsid w:val="2C81B932"/>
    <w:rsid w:val="2EED9F06"/>
    <w:rsid w:val="2F8BBF75"/>
    <w:rsid w:val="31C35A11"/>
    <w:rsid w:val="325796CC"/>
    <w:rsid w:val="334D56D2"/>
    <w:rsid w:val="33C046B6"/>
    <w:rsid w:val="33C882E7"/>
    <w:rsid w:val="33E64274"/>
    <w:rsid w:val="35618B3D"/>
    <w:rsid w:val="35D65BA2"/>
    <w:rsid w:val="364301AD"/>
    <w:rsid w:val="36A699F3"/>
    <w:rsid w:val="37D97B64"/>
    <w:rsid w:val="381FBA6D"/>
    <w:rsid w:val="386552A8"/>
    <w:rsid w:val="388F023E"/>
    <w:rsid w:val="3A262A2B"/>
    <w:rsid w:val="3B9FDEF8"/>
    <w:rsid w:val="3CA7950E"/>
    <w:rsid w:val="3CDED06A"/>
    <w:rsid w:val="3E85F428"/>
    <w:rsid w:val="3E9985A8"/>
    <w:rsid w:val="3EB9FDA9"/>
    <w:rsid w:val="3F3556B8"/>
    <w:rsid w:val="406A973B"/>
    <w:rsid w:val="40F0808C"/>
    <w:rsid w:val="40F39C7C"/>
    <w:rsid w:val="42F0FEEC"/>
    <w:rsid w:val="437E3CE1"/>
    <w:rsid w:val="446D9764"/>
    <w:rsid w:val="44DF17A9"/>
    <w:rsid w:val="44E4CC1B"/>
    <w:rsid w:val="45031A7A"/>
    <w:rsid w:val="450ED887"/>
    <w:rsid w:val="45306650"/>
    <w:rsid w:val="4544735B"/>
    <w:rsid w:val="454B8DA9"/>
    <w:rsid w:val="4597EF72"/>
    <w:rsid w:val="473CB602"/>
    <w:rsid w:val="494A50AF"/>
    <w:rsid w:val="499A4D33"/>
    <w:rsid w:val="4A074FF5"/>
    <w:rsid w:val="4B506FF5"/>
    <w:rsid w:val="4D8DE027"/>
    <w:rsid w:val="4E631E03"/>
    <w:rsid w:val="4E865FAE"/>
    <w:rsid w:val="4F639093"/>
    <w:rsid w:val="4FB05304"/>
    <w:rsid w:val="50724234"/>
    <w:rsid w:val="5189C33C"/>
    <w:rsid w:val="520CC4D0"/>
    <w:rsid w:val="520D818A"/>
    <w:rsid w:val="521FE35D"/>
    <w:rsid w:val="522EE079"/>
    <w:rsid w:val="52A06CE8"/>
    <w:rsid w:val="52C03792"/>
    <w:rsid w:val="53A206A7"/>
    <w:rsid w:val="55250685"/>
    <w:rsid w:val="56896C58"/>
    <w:rsid w:val="594843A3"/>
    <w:rsid w:val="595C02BD"/>
    <w:rsid w:val="5B192C65"/>
    <w:rsid w:val="5B6454D0"/>
    <w:rsid w:val="5B8EE990"/>
    <w:rsid w:val="5C815730"/>
    <w:rsid w:val="5C9EBAA7"/>
    <w:rsid w:val="5CB14B07"/>
    <w:rsid w:val="5D4F2210"/>
    <w:rsid w:val="5D4FDDEE"/>
    <w:rsid w:val="5D56C7B2"/>
    <w:rsid w:val="5E5B0618"/>
    <w:rsid w:val="5E849342"/>
    <w:rsid w:val="5EA97AC5"/>
    <w:rsid w:val="5F0C3486"/>
    <w:rsid w:val="5F258359"/>
    <w:rsid w:val="5F546009"/>
    <w:rsid w:val="5F5BFD06"/>
    <w:rsid w:val="61694BC3"/>
    <w:rsid w:val="61CDD8C5"/>
    <w:rsid w:val="6236D8A6"/>
    <w:rsid w:val="625E5F3B"/>
    <w:rsid w:val="63F9A0EB"/>
    <w:rsid w:val="63FB031C"/>
    <w:rsid w:val="646ACC19"/>
    <w:rsid w:val="65169961"/>
    <w:rsid w:val="65BE9B93"/>
    <w:rsid w:val="65CF9E39"/>
    <w:rsid w:val="66DD6A0C"/>
    <w:rsid w:val="66E2DBD1"/>
    <w:rsid w:val="66F527F8"/>
    <w:rsid w:val="68776D91"/>
    <w:rsid w:val="68D91380"/>
    <w:rsid w:val="6B3FD38B"/>
    <w:rsid w:val="6B6FDBD9"/>
    <w:rsid w:val="6B758D9D"/>
    <w:rsid w:val="6BE2AC5E"/>
    <w:rsid w:val="6D2EBA1A"/>
    <w:rsid w:val="6D7951FF"/>
    <w:rsid w:val="7100E8CB"/>
    <w:rsid w:val="71E22E05"/>
    <w:rsid w:val="71FC726A"/>
    <w:rsid w:val="7246D178"/>
    <w:rsid w:val="733B957F"/>
    <w:rsid w:val="74483BE7"/>
    <w:rsid w:val="74C44882"/>
    <w:rsid w:val="74E04270"/>
    <w:rsid w:val="74F684C9"/>
    <w:rsid w:val="76878DFE"/>
    <w:rsid w:val="78DBB5ED"/>
    <w:rsid w:val="78EE3A16"/>
    <w:rsid w:val="79BEDE04"/>
    <w:rsid w:val="7A9D1D5A"/>
    <w:rsid w:val="7B9DCC9B"/>
    <w:rsid w:val="7C7F4713"/>
    <w:rsid w:val="7CDD1B30"/>
    <w:rsid w:val="7DBD3232"/>
    <w:rsid w:val="7DFA3B2E"/>
    <w:rsid w:val="7E10C383"/>
    <w:rsid w:val="7FB7E55D"/>
    <w:rsid w:val="7FC8630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51351E"/>
  <w15:docId w15:val="{D3EA0DDF-E3E3-46A2-B43B-4CEC5482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AA5"/>
    <w:rPr>
      <w:rFonts w:ascii="Arial" w:eastAsia="Times New Roman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6E5AA5"/>
    <w:rPr>
      <w:rFonts w:cs="Gautam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qFormat/>
    <w:rsid w:val="006E5AA5"/>
    <w:rPr>
      <w:rFonts w:ascii="Arial" w:eastAsia="Times New Roman" w:hAnsi="Arial" w:cs="Arial"/>
      <w:lang w:bidi="ar-SA"/>
    </w:rPr>
  </w:style>
  <w:style w:type="paragraph" w:styleId="ListParagraph">
    <w:name w:val="List Paragraph"/>
    <w:basedOn w:val="Normal"/>
    <w:link w:val="ListParagraphChar"/>
    <w:uiPriority w:val="1"/>
    <w:qFormat/>
    <w:rsid w:val="006E5AA5"/>
    <w:pPr>
      <w:ind w:left="720"/>
      <w:contextualSpacing/>
    </w:pPr>
  </w:style>
  <w:style w:type="character" w:styleId="Emphasis">
    <w:name w:val="Emphasis"/>
    <w:uiPriority w:val="20"/>
    <w:qFormat/>
    <w:rsid w:val="006E5AA5"/>
    <w:rPr>
      <w:rFonts w:ascii="Calibri" w:eastAsia="Calibri" w:hAnsi="Calibri" w:cs="Gautami"/>
      <w:i/>
      <w:iCs/>
    </w:rPr>
  </w:style>
  <w:style w:type="character" w:customStyle="1" w:styleId="BodyTextChar">
    <w:name w:val="Body Text Char"/>
    <w:link w:val="BodyText"/>
    <w:rsid w:val="006E5AA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6E5AA5"/>
    <w:pPr>
      <w:jc w:val="both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E5AA5"/>
    <w:rPr>
      <w:rFonts w:cs="Gautam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rsid w:val="006E5AA5"/>
    <w:rPr>
      <w:rFonts w:cs="Gautam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6E5AA5"/>
    <w:rPr>
      <w:rFonts w:cs="Gautam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Shading1">
    <w:name w:val="Light Shading1"/>
    <w:basedOn w:val="TableNormal"/>
    <w:rsid w:val="006E5AA5"/>
    <w:rPr>
      <w:rFonts w:cs="Gautam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-Accent4">
    <w:name w:val="Light Grid Accent 4"/>
    <w:basedOn w:val="TableNormal"/>
    <w:uiPriority w:val="62"/>
    <w:rsid w:val="006E5AA5"/>
    <w:rPr>
      <w:rFonts w:cs="Gautam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Col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Shading-Accent6">
    <w:name w:val="Light Shading Accent 6"/>
    <w:basedOn w:val="TableNormal"/>
    <w:uiPriority w:val="60"/>
    <w:rsid w:val="006E5AA5"/>
    <w:rPr>
      <w:rFonts w:cs="Gautami"/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Grid1">
    <w:name w:val="Light Grid1"/>
    <w:basedOn w:val="TableNormal"/>
    <w:rsid w:val="006E5AA5"/>
    <w:rPr>
      <w:rFonts w:cs="Gautam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Col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HeaderChar">
    <w:name w:val="Header Char"/>
    <w:link w:val="Header"/>
    <w:rsid w:val="006E5AA5"/>
    <w:rPr>
      <w:rFonts w:ascii="Calibri" w:eastAsia="Calibri" w:hAnsi="Calibri" w:cs="Gautami"/>
    </w:rPr>
  </w:style>
  <w:style w:type="paragraph" w:styleId="Header">
    <w:name w:val="header"/>
    <w:basedOn w:val="Normal"/>
    <w:link w:val="HeaderChar"/>
    <w:rsid w:val="006E5AA5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link w:val="Footer"/>
    <w:rsid w:val="006E5AA5"/>
    <w:rPr>
      <w:rFonts w:ascii="Calibri" w:eastAsia="Calibri" w:hAnsi="Calibri" w:cs="Gautami"/>
    </w:rPr>
  </w:style>
  <w:style w:type="paragraph" w:styleId="Footer">
    <w:name w:val="footer"/>
    <w:basedOn w:val="Normal"/>
    <w:link w:val="FooterChar"/>
    <w:rsid w:val="006E5AA5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6E5AA5"/>
    <w:rPr>
      <w:rFonts w:ascii="Calibri" w:eastAsia="Calibri" w:hAnsi="Calibri" w:cs="Gautami"/>
    </w:rPr>
  </w:style>
  <w:style w:type="character" w:styleId="Strong">
    <w:name w:val="Strong"/>
    <w:uiPriority w:val="22"/>
    <w:qFormat/>
    <w:rsid w:val="006E5AA5"/>
    <w:rPr>
      <w:rFonts w:ascii="Calibri" w:eastAsia="Calibri" w:hAnsi="Calibri" w:cs="Gautami"/>
      <w:b/>
      <w:bCs/>
    </w:rPr>
  </w:style>
  <w:style w:type="character" w:styleId="Hyperlink">
    <w:name w:val="Hyperlink"/>
    <w:basedOn w:val="DefaultParagraphFont"/>
    <w:uiPriority w:val="99"/>
    <w:unhideWhenUsed/>
    <w:rsid w:val="002C7A6A"/>
    <w:rPr>
      <w:color w:val="0000FF"/>
      <w:u w:val="single"/>
    </w:rPr>
  </w:style>
  <w:style w:type="paragraph" w:customStyle="1" w:styleId="Default">
    <w:name w:val="Default"/>
    <w:rsid w:val="00B550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051DF"/>
    <w:rPr>
      <w:color w:val="800080" w:themeColor="followedHyperlink"/>
      <w:u w:val="single"/>
    </w:rPr>
  </w:style>
  <w:style w:type="paragraph" w:customStyle="1" w:styleId="documentdivparagraph">
    <w:name w:val="document_div_paragraph"/>
    <w:basedOn w:val="Normal"/>
    <w:rsid w:val="004F6252"/>
    <w:pPr>
      <w:spacing w:line="240" w:lineRule="atLeast"/>
    </w:pPr>
    <w:rPr>
      <w:rFonts w:ascii="Times New Roman" w:hAnsi="Times New Roman" w:cs="Times New Roman"/>
      <w:sz w:val="24"/>
      <w:szCs w:val="24"/>
      <w:lang w:val="en-IN" w:eastAsia="en-IN" w:bidi="hi-IN"/>
    </w:rPr>
  </w:style>
  <w:style w:type="paragraph" w:customStyle="1" w:styleId="documentulli">
    <w:name w:val="document_ul_li"/>
    <w:basedOn w:val="Normal"/>
    <w:rsid w:val="004F6252"/>
    <w:pPr>
      <w:pBdr>
        <w:left w:val="none" w:sz="0" w:space="3" w:color="auto"/>
      </w:pBdr>
      <w:spacing w:line="240" w:lineRule="atLeast"/>
    </w:pPr>
    <w:rPr>
      <w:rFonts w:ascii="Times New Roman" w:hAnsi="Times New Roman" w:cs="Times New Roman"/>
      <w:sz w:val="24"/>
      <w:szCs w:val="24"/>
      <w:lang w:val="en-IN" w:eastAsia="en-IN" w:bidi="hi-IN"/>
    </w:rPr>
  </w:style>
  <w:style w:type="character" w:customStyle="1" w:styleId="span">
    <w:name w:val="span"/>
    <w:basedOn w:val="DefaultParagraphFont"/>
    <w:rsid w:val="009354C5"/>
    <w:rPr>
      <w:bdr w:val="none" w:sz="0" w:space="0" w:color="auto"/>
      <w:vertAlign w:val="baseline"/>
    </w:rPr>
  </w:style>
  <w:style w:type="character" w:customStyle="1" w:styleId="spandateswrapper">
    <w:name w:val="span_dates_wrapper"/>
    <w:basedOn w:val="span"/>
    <w:rsid w:val="009354C5"/>
    <w:rPr>
      <w:sz w:val="22"/>
      <w:szCs w:val="22"/>
      <w:bdr w:val="none" w:sz="0" w:space="0" w:color="auto"/>
      <w:vertAlign w:val="baseline"/>
    </w:rPr>
  </w:style>
  <w:style w:type="paragraph" w:customStyle="1" w:styleId="spandateswrapperParagraph">
    <w:name w:val="span_dates_wrapper Paragraph"/>
    <w:basedOn w:val="Normal"/>
    <w:rsid w:val="009354C5"/>
    <w:pPr>
      <w:pBdr>
        <w:right w:val="none" w:sz="0" w:space="5" w:color="auto"/>
      </w:pBdr>
      <w:spacing w:line="320" w:lineRule="atLeast"/>
    </w:pPr>
    <w:rPr>
      <w:rFonts w:ascii="Times New Roman" w:hAnsi="Times New Roman" w:cs="Times New Roman"/>
      <w:sz w:val="22"/>
      <w:szCs w:val="22"/>
      <w:lang w:val="en-IN" w:eastAsia="en-IN" w:bidi="hi-IN"/>
    </w:rPr>
  </w:style>
  <w:style w:type="character" w:customStyle="1" w:styleId="txtBold">
    <w:name w:val="txtBold"/>
    <w:basedOn w:val="DefaultParagraphFont"/>
    <w:rsid w:val="009354C5"/>
    <w:rPr>
      <w:b/>
      <w:bCs/>
    </w:rPr>
  </w:style>
  <w:style w:type="paragraph" w:customStyle="1" w:styleId="documentmb5Paragraph">
    <w:name w:val="document_mb5 Paragraph"/>
    <w:basedOn w:val="Normal"/>
    <w:rsid w:val="009354C5"/>
    <w:pPr>
      <w:spacing w:line="240" w:lineRule="atLeast"/>
    </w:pPr>
    <w:rPr>
      <w:rFonts w:ascii="Times New Roman" w:hAnsi="Times New Roman" w:cs="Times New Roman"/>
      <w:sz w:val="24"/>
      <w:szCs w:val="24"/>
      <w:lang w:val="en-IN" w:eastAsia="en-IN" w:bidi="hi-IN"/>
    </w:rPr>
  </w:style>
  <w:style w:type="table" w:customStyle="1" w:styleId="documentdivparagraphTable">
    <w:name w:val="document_div_paragraph Table"/>
    <w:basedOn w:val="TableNormal"/>
    <w:rsid w:val="009354C5"/>
    <w:rPr>
      <w:rFonts w:ascii="Times New Roman" w:eastAsia="Times New Roman" w:hAnsi="Times New Roman"/>
      <w:lang w:bidi="hi-IN"/>
    </w:rPr>
    <w:tblPr/>
  </w:style>
  <w:style w:type="paragraph" w:styleId="BodyText2">
    <w:name w:val="Body Text 2"/>
    <w:basedOn w:val="Normal"/>
    <w:link w:val="BodyText2Char"/>
    <w:uiPriority w:val="99"/>
    <w:semiHidden/>
    <w:unhideWhenUsed/>
    <w:rsid w:val="001D16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160E"/>
    <w:rPr>
      <w:rFonts w:ascii="Arial" w:eastAsia="Times New Roman" w:hAnsi="Arial" w:cs="Arial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35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58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581"/>
    <w:rPr>
      <w:rFonts w:ascii="Arial" w:eastAsia="Times New Roman" w:hAnsi="Arial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581"/>
    <w:rPr>
      <w:rFonts w:ascii="Arial" w:eastAsia="Times New Roman" w:hAnsi="Arial" w:cs="Arial"/>
      <w:b/>
      <w:bCs/>
      <w:lang w:val="en-US" w:eastAsia="en-US"/>
    </w:rPr>
  </w:style>
  <w:style w:type="numbering" w:customStyle="1" w:styleId="ImportedStyle1">
    <w:name w:val="Imported Style 1"/>
    <w:rsid w:val="00896B6A"/>
    <w:pPr>
      <w:numPr>
        <w:numId w:val="23"/>
      </w:numPr>
    </w:pPr>
  </w:style>
  <w:style w:type="numbering" w:customStyle="1" w:styleId="ImportedStyle2">
    <w:name w:val="Imported Style 2"/>
    <w:rsid w:val="00C31FB5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73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75470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4339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0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0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14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55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03005">
                                  <w:marLeft w:val="360"/>
                                  <w:marRight w:val="36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99328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86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79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1241560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6167978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801110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604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159769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7485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0578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19156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7981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43865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915286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E6336-44EB-4133-AB6C-68F0F8DA7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1745</Words>
  <Characters>9950</Characters>
  <Application>Microsoft Office Word</Application>
  <DocSecurity>0</DocSecurity>
  <Lines>82</Lines>
  <Paragraphs>23</Paragraphs>
  <ScaleCrop>false</ScaleCrop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WELCOME</dc:creator>
  <cp:lastModifiedBy>Rajesh Agrahari</cp:lastModifiedBy>
  <cp:revision>6</cp:revision>
  <cp:lastPrinted>2023-06-26T23:43:00Z</cp:lastPrinted>
  <dcterms:created xsi:type="dcterms:W3CDTF">2024-10-07T20:56:00Z</dcterms:created>
  <dcterms:modified xsi:type="dcterms:W3CDTF">2025-08-26T20:16:00Z</dcterms:modified>
</cp:coreProperties>
</file>